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E26F4" w:rsidRPr="00EA079C" w:rsidRDefault="009C41AF" w:rsidP="00CE26F4">
      <w:pPr>
        <w:spacing w:line="240" w:lineRule="atLeast"/>
        <w:jc w:val="center"/>
      </w:pPr>
      <w:r>
        <w:t>КОМИТЕТ ПО  ОБРАЗОВАНИЮ</w:t>
      </w:r>
      <w:r w:rsidR="00CE26F4" w:rsidRPr="00EA079C">
        <w:t xml:space="preserve"> ПСКОВСКОЙ ОБЛАСТИ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 xml:space="preserve">ГОСУДАРСТВЕННОЕ БЮДЖЕТНОЕ ПРОФЕССИОНАЛЬНОЕ 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>«ВЕЛИКОЛУКСКИЙ ПОЛИТЕХНИЧЕСКИЙ КОЛЛЕДЖ»</w:t>
      </w:r>
    </w:p>
    <w:p w:rsidR="00CE26F4" w:rsidRPr="00EA079C" w:rsidRDefault="00CE26F4" w:rsidP="00CE26F4">
      <w:pPr>
        <w:spacing w:line="240" w:lineRule="atLeast"/>
      </w:pPr>
    </w:p>
    <w:p w:rsidR="00CE26F4" w:rsidRPr="00EA079C" w:rsidRDefault="00CE26F4" w:rsidP="00CE26F4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9"/>
      </w:tblGrid>
      <w:tr w:rsidR="00CE26F4" w:rsidRPr="00EA079C" w:rsidTr="00EF5DF8">
        <w:tc>
          <w:tcPr>
            <w:tcW w:w="4842" w:type="dxa"/>
          </w:tcPr>
          <w:p w:rsidR="00CE26F4" w:rsidRPr="00EA079C" w:rsidRDefault="00CE26F4" w:rsidP="00EF5DF8">
            <w:pPr>
              <w:spacing w:line="240" w:lineRule="atLeast"/>
            </w:pPr>
            <w:r w:rsidRPr="00EA079C">
              <w:t>РАССМОТРЕНО</w:t>
            </w:r>
          </w:p>
          <w:p w:rsidR="00CE26F4" w:rsidRPr="00EA079C" w:rsidRDefault="00CE26F4" w:rsidP="00EF5DF8">
            <w:pPr>
              <w:spacing w:line="240" w:lineRule="atLeast"/>
            </w:pPr>
            <w:r w:rsidRPr="00EA079C">
              <w:t>на заседании ПЦК</w:t>
            </w:r>
          </w:p>
          <w:p w:rsidR="00CE26F4" w:rsidRPr="00EA079C" w:rsidRDefault="009C41AF" w:rsidP="00EF5DF8">
            <w:pPr>
              <w:spacing w:line="240" w:lineRule="atLeast"/>
            </w:pPr>
            <w:r>
              <w:t>Протокол № 1</w:t>
            </w:r>
            <w:r w:rsidR="00CE26F4" w:rsidRPr="00EA079C">
              <w:t xml:space="preserve"> </w:t>
            </w:r>
          </w:p>
          <w:p w:rsidR="00CE26F4" w:rsidRPr="00EA079C" w:rsidRDefault="009C41AF" w:rsidP="00EF5DF8">
            <w:pPr>
              <w:spacing w:line="240" w:lineRule="atLeast"/>
            </w:pPr>
            <w:r>
              <w:t>от «22» сентября 2023</w:t>
            </w:r>
            <w:r w:rsidR="00CE26F4" w:rsidRPr="00EA079C">
              <w:t xml:space="preserve">г.  </w:t>
            </w:r>
          </w:p>
          <w:p w:rsidR="00CE26F4" w:rsidRPr="00EA079C" w:rsidRDefault="00CE26F4" w:rsidP="00EF5DF8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4729" w:type="dxa"/>
            <w:hideMark/>
          </w:tcPr>
          <w:p w:rsidR="00CE26F4" w:rsidRPr="00EA079C" w:rsidRDefault="00CE26F4" w:rsidP="00EF5DF8">
            <w:pPr>
              <w:spacing w:line="240" w:lineRule="atLeast"/>
              <w:jc w:val="right"/>
            </w:pPr>
            <w:r w:rsidRPr="00EA079C">
              <w:t>УТВЕРЖДАЮ</w:t>
            </w:r>
          </w:p>
          <w:p w:rsidR="00CE26F4" w:rsidRPr="00EA079C" w:rsidRDefault="00CE26F4" w:rsidP="00EF5DF8">
            <w:pPr>
              <w:spacing w:line="240" w:lineRule="atLeast"/>
              <w:jc w:val="right"/>
            </w:pPr>
            <w:r w:rsidRPr="00EA079C">
              <w:t xml:space="preserve">зам. директора по </w:t>
            </w:r>
            <w:proofErr w:type="gramStart"/>
            <w:r w:rsidRPr="00EA079C">
              <w:t>УПР</w:t>
            </w:r>
            <w:proofErr w:type="gramEnd"/>
          </w:p>
          <w:p w:rsidR="00CE26F4" w:rsidRPr="00EA079C" w:rsidRDefault="00CE26F4" w:rsidP="00EF5DF8">
            <w:pPr>
              <w:spacing w:line="240" w:lineRule="atLeast"/>
              <w:jc w:val="right"/>
            </w:pPr>
            <w:r w:rsidRPr="00EA079C">
              <w:t>________ В.А. Стулова</w:t>
            </w:r>
          </w:p>
          <w:p w:rsidR="00CE26F4" w:rsidRPr="00EA079C" w:rsidRDefault="009C41AF" w:rsidP="00EF5DF8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</w:pPr>
            <w:r>
              <w:t>«___»__________2023</w:t>
            </w:r>
            <w:r w:rsidR="00CE26F4" w:rsidRPr="00EA079C">
              <w:t xml:space="preserve">г.  </w:t>
            </w:r>
          </w:p>
        </w:tc>
      </w:tr>
    </w:tbl>
    <w:p w:rsidR="00CE26F4" w:rsidRPr="00EA079C" w:rsidRDefault="00CE26F4" w:rsidP="00CE26F4">
      <w:pPr>
        <w:spacing w:line="240" w:lineRule="atLeast"/>
      </w:pPr>
    </w:p>
    <w:p w:rsidR="00CE26F4" w:rsidRPr="00EA079C" w:rsidRDefault="00CE26F4" w:rsidP="00CE26F4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CE26F4" w:rsidRPr="00EA079C" w:rsidRDefault="00CE26F4" w:rsidP="00CE26F4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CE26F4" w:rsidRPr="00EA079C" w:rsidRDefault="00CE26F4" w:rsidP="00CE26F4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CE26F4" w:rsidRPr="00EA079C" w:rsidRDefault="00CE26F4" w:rsidP="00CE26F4">
      <w:pPr>
        <w:framePr w:hSpace="180" w:wrap="around" w:vAnchor="page" w:hAnchor="page" w:x="1501" w:y="5116"/>
        <w:spacing w:line="240" w:lineRule="atLeast"/>
      </w:pPr>
      <w:r w:rsidRPr="00EA079C">
        <w:t>Должности представителей работодателей и подписи</w:t>
      </w:r>
    </w:p>
    <w:p w:rsidR="00CE26F4" w:rsidRPr="00EA079C" w:rsidRDefault="00CE26F4" w:rsidP="00CE26F4">
      <w:pPr>
        <w:framePr w:hSpace="180" w:wrap="around" w:vAnchor="page" w:hAnchor="page" w:x="1501" w:y="5116"/>
        <w:spacing w:line="240" w:lineRule="atLeast"/>
      </w:pPr>
      <w:r w:rsidRPr="00EA079C">
        <w:t>Печать предприятия от работодателей</w:t>
      </w:r>
    </w:p>
    <w:p w:rsidR="00CE26F4" w:rsidRPr="00EA079C" w:rsidRDefault="009C41AF" w:rsidP="00CE26F4">
      <w:pPr>
        <w:framePr w:hSpace="180" w:wrap="around" w:vAnchor="page" w:hAnchor="page" w:x="1501" w:y="5116"/>
        <w:spacing w:line="240" w:lineRule="atLeast"/>
      </w:pPr>
      <w:r>
        <w:t>«_______»_____________2023</w:t>
      </w:r>
      <w:r w:rsidR="00CE26F4" w:rsidRPr="00EA079C">
        <w:t xml:space="preserve"> г.</w:t>
      </w:r>
    </w:p>
    <w:p w:rsidR="00CE26F4" w:rsidRPr="00EA079C" w:rsidRDefault="00CE26F4" w:rsidP="00CE26F4">
      <w:pPr>
        <w:spacing w:line="240" w:lineRule="atLeast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  <w:r>
        <w:rPr>
          <w:caps/>
          <w:color w:val="000000"/>
          <w:sz w:val="28"/>
          <w:szCs w:val="28"/>
        </w:rPr>
        <w:t>РАБОЧАЯ ПРОГРАММА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УЧЕБНОЙ ДИСЦИПЛИНЫ </w:t>
      </w:r>
    </w:p>
    <w:p w:rsidR="00D46D7F" w:rsidRDefault="009C41A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ОП.06</w:t>
      </w:r>
      <w:r w:rsidR="00D46D7F">
        <w:rPr>
          <w:b/>
          <w:caps/>
          <w:sz w:val="28"/>
          <w:szCs w:val="28"/>
        </w:rPr>
        <w:t>. логистика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46D7F" w:rsidRDefault="00D46D7F" w:rsidP="00CE26F4">
      <w:pPr>
        <w:autoSpaceDE w:val="0"/>
        <w:autoSpaceDN w:val="0"/>
        <w:adjustRightInd w:val="0"/>
      </w:pPr>
      <w:r>
        <w:t xml:space="preserve">                                                                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 xml:space="preserve">для </w:t>
      </w:r>
      <w:proofErr w:type="gramStart"/>
      <w:r w:rsidRPr="00EA079C">
        <w:t>обучения по</w:t>
      </w:r>
      <w:proofErr w:type="gramEnd"/>
      <w:r w:rsidRPr="00EA079C">
        <w:t xml:space="preserve"> образовательной программе среднего профессионального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 xml:space="preserve">образования – 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CE26F4" w:rsidRPr="00EA079C" w:rsidRDefault="00CE26F4" w:rsidP="00CE26F4">
      <w:pPr>
        <w:ind w:left="1740"/>
        <w:rPr>
          <w:sz w:val="20"/>
          <w:szCs w:val="20"/>
        </w:rPr>
      </w:pPr>
      <w:r w:rsidRPr="00EA079C">
        <w:rPr>
          <w:sz w:val="28"/>
          <w:szCs w:val="28"/>
        </w:rPr>
        <w:t xml:space="preserve">        38.02.04 Коммерция (торговля)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CE2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46D7F" w:rsidRDefault="009C41A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2023 </w:t>
      </w:r>
      <w:r w:rsidR="00D46D7F">
        <w:rPr>
          <w:bCs/>
        </w:rPr>
        <w:t>г.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A01F5" w:rsidRPr="00A246AE" w:rsidRDefault="00D46D7F" w:rsidP="008A01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rPr>
          <w:bCs/>
        </w:rPr>
        <w:t>Рабочая программа</w:t>
      </w:r>
      <w:r>
        <w:t xml:space="preserve">   учебной дисциплины</w:t>
      </w:r>
      <w:r w:rsidR="008A01F5">
        <w:t xml:space="preserve">  </w:t>
      </w:r>
      <w:r>
        <w:t>«Логистика»  разработана  на основе Федерального государственного образовательного стандарта СПО по специальности</w:t>
      </w:r>
      <w:r w:rsidR="00AD4CB7">
        <w:t xml:space="preserve">  38.02.04.  Коммерция (по отраслям</w:t>
      </w:r>
      <w:r>
        <w:t>)</w:t>
      </w:r>
      <w:r w:rsidR="008A01F5">
        <w:t>,</w:t>
      </w:r>
      <w:r w:rsidR="008A01F5" w:rsidRPr="008A01F5">
        <w:t xml:space="preserve"> </w:t>
      </w:r>
      <w:r w:rsidR="008A01F5" w:rsidRPr="00A246AE">
        <w:t>утвержденного приказом Министерства образования и науки Российской Федерации 15.05.2014 года № 539.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vertAlign w:val="superscript"/>
        </w:rPr>
      </w:pPr>
      <w:r>
        <w:rPr>
          <w:i/>
          <w:vertAlign w:val="superscript"/>
        </w:rPr>
        <w:tab/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ГБПОУ ВПК</w:t>
      </w:r>
    </w:p>
    <w:p w:rsidR="00D46D7F" w:rsidRDefault="009C41A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Бабахина</w:t>
      </w:r>
      <w:proofErr w:type="spellEnd"/>
      <w:r>
        <w:t xml:space="preserve"> Н.П.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6D7F" w:rsidRDefault="00D46D7F" w:rsidP="00D46D7F">
      <w:pPr>
        <w:widowControl w:val="0"/>
        <w:tabs>
          <w:tab w:val="left" w:pos="642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aps/>
          <w:color w:val="000000"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6420"/>
        </w:tabs>
        <w:suppressAutoHyphens/>
      </w:pPr>
      <w:r>
        <w:rPr>
          <w:bCs/>
          <w:color w:val="000000"/>
        </w:rPr>
        <w:br w:type="page"/>
      </w: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D46D7F" w:rsidTr="00D46D7F">
        <w:tc>
          <w:tcPr>
            <w:tcW w:w="7668" w:type="dxa"/>
          </w:tcPr>
          <w:p w:rsidR="00D46D7F" w:rsidRDefault="00D46D7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D46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46D7F" w:rsidTr="00D46D7F"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D46D7F" w:rsidRDefault="00D46D7F"/>
        </w:tc>
        <w:tc>
          <w:tcPr>
            <w:tcW w:w="1903" w:type="dxa"/>
            <w:hideMark/>
          </w:tcPr>
          <w:p w:rsidR="00D46D7F" w:rsidRDefault="003A1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46D7F" w:rsidTr="00D46D7F"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D46D7F" w:rsidRDefault="00D46D7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D46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46D7F" w:rsidTr="00D46D7F">
        <w:trPr>
          <w:trHeight w:val="670"/>
        </w:trPr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D46D7F" w:rsidRDefault="00D46D7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3A1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46D7F" w:rsidTr="00D46D7F"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46D7F" w:rsidRDefault="00D46D7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3A1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паспорт РАБОЧЕЙ   ПРОГРАММЫ </w:t>
      </w:r>
      <w:r>
        <w:rPr>
          <w:caps/>
          <w:color w:val="000000"/>
          <w:sz w:val="28"/>
          <w:szCs w:val="28"/>
        </w:rPr>
        <w:t xml:space="preserve">  у</w:t>
      </w:r>
      <w:r>
        <w:rPr>
          <w:b/>
          <w:caps/>
          <w:sz w:val="28"/>
          <w:szCs w:val="28"/>
        </w:rPr>
        <w:t xml:space="preserve">ЧЕБНОЙ ДИСЦИПЛИНЫ </w:t>
      </w:r>
      <w:r w:rsidR="002B5244">
        <w:rPr>
          <w:b/>
          <w:caps/>
          <w:sz w:val="28"/>
          <w:szCs w:val="28"/>
        </w:rPr>
        <w:t xml:space="preserve">ОП. 09 </w:t>
      </w:r>
      <w:r>
        <w:rPr>
          <w:b/>
          <w:caps/>
          <w:sz w:val="28"/>
          <w:szCs w:val="28"/>
        </w:rPr>
        <w:t>«ЛОГИСТИКА»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8A01F5" w:rsidRPr="008A01F5" w:rsidRDefault="00D46D7F" w:rsidP="008A01F5">
      <w:pPr>
        <w:spacing w:line="237" w:lineRule="auto"/>
        <w:ind w:left="260" w:firstLine="708"/>
        <w:jc w:val="both"/>
      </w:pPr>
      <w:r w:rsidRPr="008A01F5">
        <w:t>Рабочая программа  учебной дисциплины   «Логистика»  предназначена  для  подготовки  специалистов  среднего  звена  в соответствии с ФГОС СПО по специальност</w:t>
      </w:r>
      <w:r w:rsidR="00AD4CB7">
        <w:t>и 38.02.04.  Коммерция (по отраслям</w:t>
      </w:r>
      <w:r w:rsidRPr="008A01F5">
        <w:t>)</w:t>
      </w:r>
      <w:r w:rsidR="008A01F5" w:rsidRPr="008A01F5">
        <w:t>, утвержденного приказом Министерства образования и науки Российской Федерации 15.05.2014 года № 539.</w:t>
      </w:r>
    </w:p>
    <w:p w:rsidR="00D46D7F" w:rsidRPr="008A01F5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 программы  подготовки специалистов  среднего  звена:</w:t>
      </w:r>
      <w:r w:rsidR="009C41AF">
        <w:rPr>
          <w:b/>
          <w:sz w:val="28"/>
          <w:szCs w:val="28"/>
        </w:rPr>
        <w:t xml:space="preserve"> </w:t>
      </w:r>
      <w:proofErr w:type="spellStart"/>
      <w:r w:rsidR="009C41AF">
        <w:rPr>
          <w:sz w:val="28"/>
          <w:szCs w:val="28"/>
        </w:rPr>
        <w:t>обще</w:t>
      </w:r>
      <w:r>
        <w:rPr>
          <w:sz w:val="28"/>
          <w:szCs w:val="28"/>
        </w:rPr>
        <w:t>профессиональный</w:t>
      </w:r>
      <w:proofErr w:type="spellEnd"/>
      <w:r>
        <w:rPr>
          <w:sz w:val="28"/>
          <w:szCs w:val="28"/>
        </w:rPr>
        <w:t xml:space="preserve">  цикл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46D7F" w:rsidRDefault="00D46D7F" w:rsidP="00D46D7F">
      <w:pPr>
        <w:rPr>
          <w:sz w:val="28"/>
          <w:szCs w:val="28"/>
        </w:rPr>
      </w:pPr>
      <w:r w:rsidRPr="00D46D7F">
        <w:rPr>
          <w:sz w:val="28"/>
          <w:szCs w:val="28"/>
        </w:rPr>
        <w:t xml:space="preserve">В результате освоения учебной дисциплины </w:t>
      </w:r>
      <w:proofErr w:type="gramStart"/>
      <w:r w:rsidRPr="00D46D7F">
        <w:rPr>
          <w:sz w:val="28"/>
          <w:szCs w:val="28"/>
        </w:rPr>
        <w:t>обучающийся</w:t>
      </w:r>
      <w:proofErr w:type="gramEnd"/>
      <w:r w:rsidRPr="00D46D7F">
        <w:rPr>
          <w:sz w:val="28"/>
          <w:szCs w:val="28"/>
        </w:rPr>
        <w:t xml:space="preserve"> должен</w:t>
      </w:r>
    </w:p>
    <w:p w:rsidR="00D46D7F" w:rsidRPr="00D46D7F" w:rsidRDefault="00D46D7F" w:rsidP="00D46D7F">
      <w:pPr>
        <w:rPr>
          <w:sz w:val="28"/>
          <w:szCs w:val="28"/>
        </w:rPr>
      </w:pPr>
      <w:r w:rsidRPr="00D46D7F">
        <w:rPr>
          <w:sz w:val="28"/>
          <w:szCs w:val="28"/>
        </w:rPr>
        <w:t xml:space="preserve"> </w:t>
      </w:r>
      <w:r w:rsidRPr="00D46D7F">
        <w:rPr>
          <w:b/>
          <w:sz w:val="28"/>
          <w:szCs w:val="28"/>
        </w:rPr>
        <w:t>уметь:</w:t>
      </w:r>
    </w:p>
    <w:p w:rsidR="00D46D7F" w:rsidRPr="00D46D7F" w:rsidRDefault="00D46D7F" w:rsidP="00D46D7F">
      <w:pPr>
        <w:rPr>
          <w:sz w:val="28"/>
          <w:szCs w:val="28"/>
        </w:rPr>
      </w:pPr>
      <w:r w:rsidRPr="00D46D7F">
        <w:rPr>
          <w:sz w:val="28"/>
          <w:szCs w:val="28"/>
        </w:rPr>
        <w:t xml:space="preserve">применять </w:t>
      </w:r>
      <w:proofErr w:type="spellStart"/>
      <w:r w:rsidRPr="00D46D7F">
        <w:rPr>
          <w:sz w:val="28"/>
          <w:szCs w:val="28"/>
        </w:rPr>
        <w:t>логистические</w:t>
      </w:r>
      <w:proofErr w:type="spellEnd"/>
      <w:r w:rsidRPr="00D46D7F">
        <w:rPr>
          <w:sz w:val="28"/>
          <w:szCs w:val="28"/>
        </w:rPr>
        <w:t xml:space="preserve"> цепи и схемы, обеспечивающие рациональную организацию материальных потоков;</w:t>
      </w:r>
    </w:p>
    <w:p w:rsidR="00D46D7F" w:rsidRPr="00D46D7F" w:rsidRDefault="00D46D7F" w:rsidP="00D46D7F">
      <w:pPr>
        <w:rPr>
          <w:sz w:val="28"/>
          <w:szCs w:val="28"/>
        </w:rPr>
      </w:pPr>
      <w:r w:rsidRPr="00D46D7F">
        <w:rPr>
          <w:sz w:val="28"/>
          <w:szCs w:val="28"/>
        </w:rPr>
        <w:t xml:space="preserve">управлять </w:t>
      </w:r>
      <w:proofErr w:type="spellStart"/>
      <w:r w:rsidRPr="00D46D7F">
        <w:rPr>
          <w:sz w:val="28"/>
          <w:szCs w:val="28"/>
        </w:rPr>
        <w:t>логистическими</w:t>
      </w:r>
      <w:proofErr w:type="spellEnd"/>
      <w:r w:rsidRPr="00D46D7F">
        <w:rPr>
          <w:sz w:val="28"/>
          <w:szCs w:val="28"/>
        </w:rPr>
        <w:t xml:space="preserve"> процессами организации;</w:t>
      </w:r>
    </w:p>
    <w:p w:rsidR="00D46D7F" w:rsidRPr="00D46D7F" w:rsidRDefault="00D46D7F" w:rsidP="00D46D7F">
      <w:pPr>
        <w:rPr>
          <w:b/>
          <w:sz w:val="28"/>
          <w:szCs w:val="28"/>
        </w:rPr>
      </w:pPr>
      <w:r w:rsidRPr="00D46D7F">
        <w:rPr>
          <w:b/>
          <w:sz w:val="28"/>
          <w:szCs w:val="28"/>
        </w:rPr>
        <w:t>знать:</w:t>
      </w:r>
    </w:p>
    <w:p w:rsidR="00D46D7F" w:rsidRPr="00D46D7F" w:rsidRDefault="00D46D7F" w:rsidP="00D46D7F">
      <w:pPr>
        <w:rPr>
          <w:sz w:val="28"/>
          <w:szCs w:val="28"/>
        </w:rPr>
      </w:pPr>
      <w:r w:rsidRPr="00D46D7F">
        <w:rPr>
          <w:sz w:val="28"/>
          <w:szCs w:val="28"/>
        </w:rPr>
        <w:t>цели, задачи, функции и методы логистики;</w:t>
      </w:r>
    </w:p>
    <w:p w:rsidR="00D46D7F" w:rsidRPr="00D46D7F" w:rsidRDefault="00D46D7F" w:rsidP="00D46D7F">
      <w:pPr>
        <w:rPr>
          <w:sz w:val="28"/>
          <w:szCs w:val="28"/>
        </w:rPr>
      </w:pPr>
      <w:proofErr w:type="spellStart"/>
      <w:r w:rsidRPr="00D46D7F">
        <w:rPr>
          <w:sz w:val="28"/>
          <w:szCs w:val="28"/>
        </w:rPr>
        <w:t>логистические</w:t>
      </w:r>
      <w:proofErr w:type="spellEnd"/>
      <w:r w:rsidRPr="00D46D7F">
        <w:rPr>
          <w:sz w:val="28"/>
          <w:szCs w:val="28"/>
        </w:rPr>
        <w:t xml:space="preserve"> цепи и схемы, современные складские технологии, </w:t>
      </w:r>
      <w:proofErr w:type="spellStart"/>
      <w:r w:rsidRPr="00D46D7F">
        <w:rPr>
          <w:sz w:val="28"/>
          <w:szCs w:val="28"/>
        </w:rPr>
        <w:t>логистические</w:t>
      </w:r>
      <w:proofErr w:type="spellEnd"/>
      <w:r w:rsidRPr="00D46D7F">
        <w:rPr>
          <w:sz w:val="28"/>
          <w:szCs w:val="28"/>
        </w:rPr>
        <w:t xml:space="preserve"> процессы;</w:t>
      </w:r>
    </w:p>
    <w:p w:rsidR="00D46D7F" w:rsidRPr="00D46D7F" w:rsidRDefault="00D46D7F" w:rsidP="00D46D7F">
      <w:pPr>
        <w:rPr>
          <w:sz w:val="28"/>
          <w:szCs w:val="28"/>
        </w:rPr>
      </w:pPr>
      <w:r w:rsidRPr="00D46D7F">
        <w:rPr>
          <w:sz w:val="28"/>
          <w:szCs w:val="28"/>
        </w:rPr>
        <w:t>контроль и управление в логистике;</w:t>
      </w:r>
    </w:p>
    <w:p w:rsidR="00D46D7F" w:rsidRP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46D7F">
        <w:rPr>
          <w:sz w:val="28"/>
          <w:szCs w:val="28"/>
        </w:rPr>
        <w:t>закупочную и коммерческую логистику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A01F5" w:rsidRPr="00A246AE" w:rsidRDefault="008A01F5" w:rsidP="008A01F5">
      <w:pPr>
        <w:shd w:val="clear" w:color="auto" w:fill="FFFFFF"/>
        <w:spacing w:after="150"/>
        <w:rPr>
          <w:color w:val="000000"/>
        </w:rPr>
      </w:pPr>
      <w:r w:rsidRPr="00A246AE">
        <w:rPr>
          <w:color w:val="000000"/>
        </w:rPr>
        <w:t xml:space="preserve">В результате освоения учебной дисциплины у </w:t>
      </w:r>
      <w:proofErr w:type="gramStart"/>
      <w:r w:rsidRPr="00A246AE">
        <w:rPr>
          <w:color w:val="000000"/>
        </w:rPr>
        <w:t>обучающихся</w:t>
      </w:r>
      <w:proofErr w:type="gramEnd"/>
      <w:r w:rsidRPr="00A246AE">
        <w:rPr>
          <w:color w:val="000000"/>
        </w:rPr>
        <w:t xml:space="preserve"> формируются </w:t>
      </w:r>
      <w:r w:rsidRPr="00A246AE">
        <w:rPr>
          <w:b/>
          <w:bCs/>
          <w:color w:val="000000"/>
        </w:rPr>
        <w:t>общие и профессиональные компетенции</w:t>
      </w:r>
      <w:r w:rsidRPr="00A246AE">
        <w:rPr>
          <w:color w:val="000000"/>
        </w:rPr>
        <w:t>: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21"/>
        <w:gridCol w:w="8179"/>
      </w:tblGrid>
      <w:tr w:rsidR="008A01F5" w:rsidRPr="008E2631" w:rsidTr="001453A8">
        <w:trPr>
          <w:trHeight w:val="315"/>
        </w:trPr>
        <w:tc>
          <w:tcPr>
            <w:tcW w:w="1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A01F5" w:rsidRPr="008E2631" w:rsidRDefault="008A01F5" w:rsidP="001453A8">
            <w:pPr>
              <w:spacing w:after="150"/>
              <w:jc w:val="center"/>
              <w:rPr>
                <w:color w:val="000000"/>
                <w:sz w:val="21"/>
                <w:szCs w:val="21"/>
              </w:rPr>
            </w:pPr>
            <w:r w:rsidRPr="008E2631">
              <w:rPr>
                <w:b/>
                <w:bCs/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817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A01F5" w:rsidRPr="008E2631" w:rsidRDefault="008A01F5" w:rsidP="001453A8">
            <w:pPr>
              <w:spacing w:after="150"/>
              <w:jc w:val="center"/>
              <w:rPr>
                <w:color w:val="000000"/>
                <w:sz w:val="21"/>
                <w:szCs w:val="21"/>
              </w:rPr>
            </w:pPr>
            <w:r w:rsidRPr="008E2631">
              <w:rPr>
                <w:b/>
                <w:bCs/>
                <w:color w:val="000000"/>
                <w:sz w:val="21"/>
                <w:szCs w:val="21"/>
              </w:rPr>
              <w:t>Наименование результата обучения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1.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8E2631" w:rsidRDefault="008A01F5" w:rsidP="00CB5DBB">
            <w:pPr>
              <w:jc w:val="both"/>
              <w:rPr>
                <w:color w:val="000000"/>
                <w:sz w:val="21"/>
                <w:szCs w:val="21"/>
              </w:rPr>
            </w:pPr>
            <w:r w:rsidRPr="00CB44B8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2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8E2631" w:rsidRDefault="008A01F5" w:rsidP="00CB5DBB">
            <w:pPr>
              <w:jc w:val="both"/>
              <w:rPr>
                <w:color w:val="000000"/>
                <w:sz w:val="21"/>
                <w:szCs w:val="21"/>
              </w:rPr>
            </w:pPr>
            <w:r w:rsidRPr="00CB44B8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 выполнения.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3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8E2631" w:rsidRDefault="008A01F5" w:rsidP="001453A8">
            <w:pPr>
              <w:rPr>
                <w:color w:val="000000"/>
                <w:sz w:val="21"/>
                <w:szCs w:val="21"/>
              </w:rPr>
            </w:pPr>
            <w:r w:rsidRPr="00CB44B8">
              <w:t>Принимать решения в стандартных и нестандартных ситуациях и уметь нести за них ответственность.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4.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8E2631" w:rsidRDefault="008A01F5" w:rsidP="00CB5DBB">
            <w:pPr>
              <w:jc w:val="both"/>
              <w:rPr>
                <w:color w:val="000000"/>
                <w:sz w:val="21"/>
                <w:szCs w:val="21"/>
              </w:rPr>
            </w:pPr>
            <w:r w:rsidRPr="00CB44B8">
              <w:t>Осуществлять поиск и использование экономической информации, необходимой для эффективного выполнения</w:t>
            </w:r>
            <w:r>
              <w:t xml:space="preserve"> </w:t>
            </w:r>
            <w:r w:rsidRPr="00CB44B8">
              <w:t>профессиональных задач, профессионального и личностного развития.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6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2F1257" w:rsidRDefault="008A01F5" w:rsidP="001453A8">
            <w:r w:rsidRPr="00CB44B8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7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8E2631" w:rsidRDefault="008A01F5" w:rsidP="001453A8">
            <w:pPr>
              <w:rPr>
                <w:color w:val="000000"/>
                <w:sz w:val="21"/>
                <w:szCs w:val="21"/>
              </w:rPr>
            </w:pPr>
            <w:r w:rsidRPr="00CB44B8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t>ОК 10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2F1257" w:rsidRDefault="008A01F5" w:rsidP="001453A8">
            <w:r w:rsidRPr="00CB44B8">
              <w:lastRenderedPageBreak/>
              <w:t xml:space="preserve">Развивать культуру межличностного общения, взаимодействия между </w:t>
            </w:r>
            <w:r w:rsidRPr="00CB44B8">
              <w:lastRenderedPageBreak/>
              <w:t>людьми, устанавливать психологические контакты.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A01F5" w:rsidRPr="00CB44B8" w:rsidRDefault="008A01F5" w:rsidP="001453A8">
            <w:r w:rsidRPr="00CB44B8">
              <w:lastRenderedPageBreak/>
              <w:t>ПК 1.</w:t>
            </w:r>
            <w:r>
              <w:t>2</w:t>
            </w:r>
          </w:p>
          <w:p w:rsidR="008A01F5" w:rsidRPr="008E2631" w:rsidRDefault="008A01F5" w:rsidP="001453A8">
            <w:pPr>
              <w:spacing w:after="150"/>
              <w:rPr>
                <w:color w:val="000000"/>
                <w:sz w:val="21"/>
                <w:szCs w:val="21"/>
              </w:rPr>
            </w:pP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01F5" w:rsidRPr="002F1257" w:rsidRDefault="008A01F5" w:rsidP="001453A8">
            <w: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8A01F5" w:rsidRPr="008E2631" w:rsidTr="001453A8">
        <w:trPr>
          <w:trHeight w:val="465"/>
        </w:trPr>
        <w:tc>
          <w:tcPr>
            <w:tcW w:w="14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A01F5" w:rsidRPr="00CB44B8" w:rsidRDefault="008A01F5" w:rsidP="001453A8">
            <w:r>
              <w:t>ПК 1.9</w:t>
            </w:r>
          </w:p>
        </w:tc>
        <w:tc>
          <w:tcPr>
            <w:tcW w:w="8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01F5" w:rsidRPr="002F1257" w:rsidRDefault="008A01F5" w:rsidP="001453A8">
            <w:r>
              <w:t>Применять логические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</w:tbl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Рекомендуемое количество часов на освоение  </w:t>
      </w:r>
      <w:proofErr w:type="gramStart"/>
      <w:r>
        <w:rPr>
          <w:b/>
          <w:sz w:val="28"/>
          <w:szCs w:val="28"/>
        </w:rPr>
        <w:t xml:space="preserve">программы </w:t>
      </w:r>
      <w:r>
        <w:rPr>
          <w:rFonts w:cs="Arial"/>
          <w:b/>
          <w:sz w:val="28"/>
          <w:szCs w:val="28"/>
        </w:rPr>
        <w:t>подготовки специалистов среднего звена</w:t>
      </w:r>
      <w:r>
        <w:rPr>
          <w:b/>
          <w:sz w:val="28"/>
          <w:szCs w:val="28"/>
        </w:rPr>
        <w:t xml:space="preserve"> учебной дисциплины</w:t>
      </w:r>
      <w:proofErr w:type="gramEnd"/>
      <w:r>
        <w:rPr>
          <w:b/>
          <w:sz w:val="28"/>
          <w:szCs w:val="28"/>
        </w:rPr>
        <w:t>: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9C41AF">
        <w:rPr>
          <w:sz w:val="28"/>
          <w:szCs w:val="28"/>
        </w:rPr>
        <w:t>чебной нагрузки обучающегося 72 часа</w:t>
      </w:r>
      <w:r>
        <w:rPr>
          <w:sz w:val="28"/>
          <w:szCs w:val="28"/>
        </w:rPr>
        <w:t>, в том числе: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031196">
        <w:rPr>
          <w:sz w:val="28"/>
          <w:szCs w:val="28"/>
        </w:rPr>
        <w:t>ч</w:t>
      </w:r>
      <w:r w:rsidR="009C41AF">
        <w:rPr>
          <w:sz w:val="28"/>
          <w:szCs w:val="28"/>
        </w:rPr>
        <w:t xml:space="preserve">ебной нагрузки </w:t>
      </w:r>
      <w:proofErr w:type="gramStart"/>
      <w:r w:rsidR="009C41AF">
        <w:rPr>
          <w:sz w:val="28"/>
          <w:szCs w:val="28"/>
        </w:rPr>
        <w:t>обучающегося</w:t>
      </w:r>
      <w:proofErr w:type="gramEnd"/>
      <w:r w:rsidR="009C41AF">
        <w:rPr>
          <w:sz w:val="28"/>
          <w:szCs w:val="28"/>
        </w:rPr>
        <w:t xml:space="preserve">   48  часов</w:t>
      </w:r>
      <w:r w:rsidR="00031196">
        <w:rPr>
          <w:sz w:val="28"/>
          <w:szCs w:val="28"/>
        </w:rPr>
        <w:t>,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</w:t>
      </w:r>
      <w:r w:rsidR="009C41AF">
        <w:rPr>
          <w:sz w:val="28"/>
          <w:szCs w:val="28"/>
        </w:rPr>
        <w:t>льной работы обучающегося   24</w:t>
      </w:r>
      <w:r w:rsidR="00031196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9C41AF">
        <w:rPr>
          <w:sz w:val="28"/>
          <w:szCs w:val="28"/>
        </w:rPr>
        <w:t>а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4089" w:rsidRDefault="003F4089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sz w:val="28"/>
          <w:szCs w:val="28"/>
        </w:rPr>
        <w:lastRenderedPageBreak/>
        <w:t>2</w:t>
      </w:r>
      <w:r w:rsidRPr="003C0FD9">
        <w:rPr>
          <w:b/>
        </w:rPr>
        <w:t>. СТРУКТУРА И  СОДЕРЖАНИЕ УЧЕБНОЙ ДИСЦИПЛИНЫ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C0FD9">
        <w:rPr>
          <w:b/>
        </w:rPr>
        <w:t>2.1. Объем учебной дисциплины и виды учебной работы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Style w:val="11"/>
        <w:tblW w:w="9705" w:type="dxa"/>
        <w:tblLayout w:type="fixed"/>
        <w:tblLook w:val="01E0"/>
      </w:tblPr>
      <w:tblGrid>
        <w:gridCol w:w="7905"/>
        <w:gridCol w:w="1800"/>
      </w:tblGrid>
      <w:tr w:rsidR="00D46D7F" w:rsidRPr="003C0FD9" w:rsidTr="00D46D7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center"/>
            </w:pPr>
            <w:r w:rsidRPr="003C0FD9">
              <w:rPr>
                <w:b/>
              </w:rPr>
              <w:t>Вид учебной работы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center"/>
            </w:pPr>
            <w:r w:rsidRPr="003C0FD9">
              <w:rPr>
                <w:b/>
              </w:rPr>
              <w:t>Объем часов</w:t>
            </w:r>
          </w:p>
        </w:tc>
      </w:tr>
      <w:tr w:rsidR="00D46D7F" w:rsidRPr="003C0FD9" w:rsidTr="00D46D7F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rPr>
                <w:b/>
              </w:rPr>
            </w:pPr>
            <w:r w:rsidRPr="003C0FD9">
              <w:rPr>
                <w:b/>
              </w:rPr>
              <w:t>Максимальная учебная нагрузка (всего)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9C41AF">
            <w:pPr>
              <w:jc w:val="center"/>
              <w:rPr>
                <w:i w:val="0"/>
              </w:rPr>
            </w:pPr>
            <w:r w:rsidRPr="003C0FD9">
              <w:rPr>
                <w:i w:val="0"/>
              </w:rPr>
              <w:t>72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</w:pPr>
            <w:r w:rsidRPr="003C0FD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9C41AF">
            <w:pPr>
              <w:jc w:val="center"/>
              <w:rPr>
                <w:i w:val="0"/>
              </w:rPr>
            </w:pPr>
            <w:r w:rsidRPr="003C0FD9">
              <w:rPr>
                <w:i w:val="0"/>
              </w:rPr>
              <w:t>48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</w:pPr>
            <w:r w:rsidRPr="003C0FD9">
              <w:t>в том числе: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D7F" w:rsidRPr="003C0FD9" w:rsidRDefault="00D46D7F">
            <w:pPr>
              <w:jc w:val="center"/>
              <w:rPr>
                <w:i w:val="0"/>
              </w:rPr>
            </w:pP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</w:pPr>
            <w:r w:rsidRPr="003C0FD9">
              <w:t xml:space="preserve">     лабораторные  работы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center"/>
              <w:rPr>
                <w:i w:val="0"/>
              </w:rPr>
            </w:pPr>
            <w:r w:rsidRPr="003C0FD9">
              <w:rPr>
                <w:i w:val="0"/>
              </w:rPr>
              <w:t>-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</w:pPr>
            <w:r w:rsidRPr="003C0FD9">
              <w:t xml:space="preserve">     практические занятия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center"/>
              <w:rPr>
                <w:i w:val="0"/>
              </w:rPr>
            </w:pP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</w:pPr>
            <w:r w:rsidRPr="003C0FD9">
              <w:t xml:space="preserve">     контрольные работы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center"/>
              <w:rPr>
                <w:i w:val="0"/>
              </w:rPr>
            </w:pPr>
            <w:r w:rsidRPr="003C0FD9">
              <w:rPr>
                <w:i w:val="0"/>
              </w:rPr>
              <w:t>-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  <w:rPr>
                <w:i/>
              </w:rPr>
            </w:pPr>
            <w:r w:rsidRPr="003C0FD9">
              <w:t xml:space="preserve">     курсовая работа (проект) (</w:t>
            </w:r>
            <w:r w:rsidRPr="003C0FD9">
              <w:rPr>
                <w:i/>
              </w:rPr>
              <w:t>если предусмотрено)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center"/>
              <w:rPr>
                <w:i w:val="0"/>
              </w:rPr>
            </w:pPr>
            <w:r w:rsidRPr="003C0FD9">
              <w:rPr>
                <w:i w:val="0"/>
              </w:rPr>
              <w:t>-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  <w:rPr>
                <w:b/>
              </w:rPr>
            </w:pPr>
            <w:r w:rsidRPr="003C0FD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9C41AF">
            <w:pPr>
              <w:jc w:val="center"/>
              <w:rPr>
                <w:i w:val="0"/>
              </w:rPr>
            </w:pPr>
            <w:r w:rsidRPr="003C0FD9">
              <w:rPr>
                <w:i w:val="0"/>
              </w:rPr>
              <w:t>24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jc w:val="both"/>
            </w:pPr>
            <w:r w:rsidRPr="003C0FD9">
              <w:t>в том числе:</w:t>
            </w: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D7F" w:rsidRPr="003C0FD9" w:rsidRDefault="00D46D7F">
            <w:pPr>
              <w:jc w:val="center"/>
              <w:rPr>
                <w:i w:val="0"/>
              </w:rPr>
            </w:pP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0FD9" w:rsidRPr="003C0FD9" w:rsidRDefault="00D46D7F" w:rsidP="003C0FD9">
            <w:r w:rsidRPr="003C0FD9">
              <w:t xml:space="preserve"> </w:t>
            </w:r>
            <w:r w:rsidR="003C0FD9" w:rsidRPr="003C0FD9">
              <w:rPr>
                <w:bCs/>
              </w:rPr>
              <w:t>Доклады  по  теме: История  развития  логистики</w:t>
            </w:r>
            <w:r w:rsidRPr="003C0FD9">
              <w:t xml:space="preserve"> </w:t>
            </w:r>
          </w:p>
          <w:p w:rsidR="00D46D7F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 xml:space="preserve">Доклады  по теме  </w:t>
            </w:r>
            <w:proofErr w:type="gramStart"/>
            <w:r w:rsidRPr="003C0FD9">
              <w:rPr>
                <w:bCs/>
              </w:rPr>
              <w:t>:Ф</w:t>
            </w:r>
            <w:proofErr w:type="gramEnd"/>
            <w:r w:rsidRPr="003C0FD9">
              <w:rPr>
                <w:bCs/>
              </w:rPr>
              <w:t>ункциональные  области  в  логистике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Презентации  на  тему «Принципы  развития  логистики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Доклад  по  теме «Материальные  потоки  в  коммерческой  логистике»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Составить характеристику  входящих  материальных  потоков  на  примере  работы   магазина.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Подготовить доклад «Основные  методы  закупки  в  логистике»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Подготовить доклад  по  теме</w:t>
            </w:r>
            <w:proofErr w:type="gramStart"/>
            <w:r w:rsidRPr="003C0FD9">
              <w:rPr>
                <w:bCs/>
              </w:rPr>
              <w:t xml:space="preserve"> :</w:t>
            </w:r>
            <w:proofErr w:type="gramEnd"/>
            <w:r w:rsidRPr="003C0FD9">
              <w:rPr>
                <w:bCs/>
              </w:rPr>
              <w:t xml:space="preserve"> Понятие производственной логистики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Решение типовых задач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Решение  ситуационных задач по системе управления запасами</w:t>
            </w:r>
          </w:p>
          <w:p w:rsidR="003C0FD9" w:rsidRPr="003C0FD9" w:rsidRDefault="003C0FD9" w:rsidP="003C0FD9">
            <w:pPr>
              <w:rPr>
                <w:bCs/>
              </w:rPr>
            </w:pPr>
            <w:r w:rsidRPr="003C0FD9">
              <w:rPr>
                <w:bCs/>
              </w:rPr>
              <w:t>Подготовить доклад  на  тему</w:t>
            </w:r>
            <w:proofErr w:type="gramStart"/>
            <w:r w:rsidRPr="003C0FD9">
              <w:rPr>
                <w:bCs/>
              </w:rPr>
              <w:t xml:space="preserve"> :</w:t>
            </w:r>
            <w:proofErr w:type="gramEnd"/>
            <w:r w:rsidRPr="003C0FD9">
              <w:rPr>
                <w:bCs/>
              </w:rPr>
              <w:t xml:space="preserve"> Направления развития  распределительной  логистики</w:t>
            </w:r>
          </w:p>
          <w:p w:rsidR="003C0FD9" w:rsidRPr="003C0FD9" w:rsidRDefault="003C0FD9" w:rsidP="003C0FD9">
            <w:pPr>
              <w:jc w:val="both"/>
            </w:pP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  <w:p w:rsid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6</w:t>
            </w:r>
          </w:p>
          <w:p w:rsidR="003C0FD9" w:rsidRPr="003C0FD9" w:rsidRDefault="003C0FD9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</w:tr>
      <w:tr w:rsidR="00D46D7F" w:rsidRPr="003C0FD9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0FD9" w:rsidRPr="003C0FD9" w:rsidRDefault="00FB5538" w:rsidP="003C0FD9">
            <w:pPr>
              <w:jc w:val="both"/>
            </w:pPr>
            <w:r w:rsidRPr="003C0FD9">
              <w:rPr>
                <w:i/>
              </w:rPr>
              <w:t xml:space="preserve"> </w:t>
            </w:r>
            <w:r w:rsidR="003C0FD9" w:rsidRPr="003C0FD9">
              <w:t xml:space="preserve">Консультации </w:t>
            </w:r>
          </w:p>
          <w:p w:rsidR="00D46D7F" w:rsidRPr="003C0FD9" w:rsidRDefault="00D46D7F">
            <w:pPr>
              <w:jc w:val="both"/>
              <w:rPr>
                <w:i/>
              </w:rPr>
            </w:pPr>
          </w:p>
        </w:tc>
        <w:tc>
          <w:tcPr>
            <w:cnfStyle w:val="00010000000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D7F" w:rsidRPr="003C0FD9" w:rsidRDefault="003C0FD9" w:rsidP="00031196">
            <w:pPr>
              <w:jc w:val="center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</w:tr>
      <w:tr w:rsidR="00D46D7F" w:rsidRPr="003C0FD9" w:rsidTr="00D46D7F">
        <w:trPr>
          <w:cnfStyle w:val="010000000000"/>
        </w:trPr>
        <w:tc>
          <w:tcPr>
            <w:cnfStyle w:val="000100000000"/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3C0FD9" w:rsidRDefault="00D46D7F">
            <w:pPr>
              <w:rPr>
                <w:i w:val="0"/>
              </w:rPr>
            </w:pPr>
            <w:r w:rsidRPr="003C0FD9">
              <w:rPr>
                <w:i w:val="0"/>
              </w:rPr>
              <w:t>Итоговая аттестация в форме</w:t>
            </w:r>
            <w:r w:rsidRPr="003C0FD9">
              <w:t xml:space="preserve"> зачёта</w:t>
            </w:r>
          </w:p>
          <w:p w:rsidR="00D46D7F" w:rsidRPr="003C0FD9" w:rsidRDefault="00D46D7F">
            <w:pPr>
              <w:jc w:val="right"/>
            </w:pPr>
            <w:r w:rsidRPr="003C0FD9">
              <w:t xml:space="preserve">  </w:t>
            </w:r>
          </w:p>
        </w:tc>
      </w:tr>
    </w:tbl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46D7F" w:rsidRDefault="00D46D7F" w:rsidP="00D46D7F">
      <w:pPr>
        <w:sectPr w:rsidR="00D46D7F">
          <w:pgSz w:w="11906" w:h="16838"/>
          <w:pgMar w:top="1134" w:right="850" w:bottom="1134" w:left="1701" w:header="708" w:footer="708" w:gutter="0"/>
          <w:cols w:space="720"/>
        </w:sectPr>
      </w:pP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>
        <w:rPr>
          <w:b/>
          <w:sz w:val="28"/>
          <w:szCs w:val="28"/>
        </w:rPr>
        <w:lastRenderedPageBreak/>
        <w:t xml:space="preserve">2.2. Примерный тематический план и содержание учебной дисциплины </w:t>
      </w:r>
      <w:r>
        <w:rPr>
          <w:b/>
          <w:caps/>
          <w:sz w:val="20"/>
          <w:szCs w:val="20"/>
        </w:rPr>
        <w:t xml:space="preserve">  логистика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наименование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3"/>
        <w:tblW w:w="18466" w:type="dxa"/>
        <w:tblInd w:w="-601" w:type="dxa"/>
        <w:tblLayout w:type="fixed"/>
        <w:tblLook w:val="01E0"/>
      </w:tblPr>
      <w:tblGrid>
        <w:gridCol w:w="2269"/>
        <w:gridCol w:w="540"/>
        <w:gridCol w:w="30"/>
        <w:gridCol w:w="9637"/>
        <w:gridCol w:w="1134"/>
        <w:gridCol w:w="6"/>
        <w:gridCol w:w="3398"/>
        <w:gridCol w:w="468"/>
        <w:gridCol w:w="84"/>
        <w:gridCol w:w="900"/>
      </w:tblGrid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>, курсовая работа (проект)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293490" w:rsidP="00293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</w:t>
            </w:r>
            <w:r w:rsidR="00D46D7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Методологические  основы  логистики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1.1.История  развития  логистики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A0" w:rsidRDefault="00370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D46D7F" w:rsidRPr="009C41A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C41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дисциплины и  её  значение, </w:t>
            </w:r>
            <w:r w:rsidR="00370AA0">
              <w:rPr>
                <w:bCs/>
                <w:sz w:val="20"/>
                <w:szCs w:val="20"/>
              </w:rPr>
              <w:t>ц</w:t>
            </w:r>
            <w:r>
              <w:rPr>
                <w:bCs/>
                <w:sz w:val="20"/>
                <w:szCs w:val="20"/>
              </w:rPr>
              <w:t>ели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задачи .</w:t>
            </w:r>
          </w:p>
          <w:p w:rsidR="00D46D7F" w:rsidRDefault="00D46D7F" w:rsidP="00370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История  развития научных представлений о  логистики.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93490" w:rsidRPr="00293490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293490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93490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293490">
              <w:rPr>
                <w:b/>
                <w:bCs/>
                <w:i/>
                <w:sz w:val="20"/>
                <w:szCs w:val="20"/>
              </w:rPr>
              <w:t xml:space="preserve">: </w:t>
            </w:r>
          </w:p>
          <w:p w:rsidR="00D46D7F" w:rsidRDefault="00293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Д</w:t>
            </w:r>
            <w:r w:rsidR="00D46D7F" w:rsidRPr="00293490">
              <w:rPr>
                <w:b/>
                <w:bCs/>
                <w:i/>
                <w:sz w:val="20"/>
                <w:szCs w:val="20"/>
              </w:rPr>
              <w:t>оклады  по  теме: История  развития  логистики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1.2.Логистические  аспекты  товародвижения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A0" w:rsidRDefault="00370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9C41A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функциональные  области  логистики.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Аспекты  товародвижения  в  логистике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 понятия.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46D7F" w:rsidTr="008621A1">
        <w:trPr>
          <w:gridAfter w:val="1"/>
          <w:wAfter w:w="900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293490" w:rsidRDefault="00293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293490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93490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293490">
              <w:rPr>
                <w:b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293490" w:rsidRDefault="00293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293490">
              <w:rPr>
                <w:b/>
                <w:bCs/>
                <w:i/>
                <w:sz w:val="20"/>
                <w:szCs w:val="20"/>
              </w:rPr>
              <w:t xml:space="preserve">Доклады  по теме  </w:t>
            </w:r>
            <w:proofErr w:type="gramStart"/>
            <w:r w:rsidRPr="00293490">
              <w:rPr>
                <w:b/>
                <w:bCs/>
                <w:i/>
                <w:sz w:val="20"/>
                <w:szCs w:val="20"/>
              </w:rPr>
              <w:t>:Ф</w:t>
            </w:r>
            <w:proofErr w:type="gramEnd"/>
            <w:r w:rsidRPr="00293490">
              <w:rPr>
                <w:b/>
                <w:bCs/>
                <w:i/>
                <w:sz w:val="20"/>
                <w:szCs w:val="20"/>
              </w:rPr>
              <w:t>ункциональные  области  в  логистике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293490" w:rsidRDefault="00293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293490">
              <w:rPr>
                <w:b/>
                <w:bCs/>
                <w:i/>
                <w:sz w:val="20"/>
                <w:szCs w:val="20"/>
              </w:rPr>
              <w:t>Презентации  на  тему «Принципы  развития  логистики».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 w:rsidP="00293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1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 Материальные  потоки</w:t>
            </w:r>
          </w:p>
          <w:p w:rsidR="00D46D7F" w:rsidRDefault="00D46D7F">
            <w:pPr>
              <w:rPr>
                <w:sz w:val="20"/>
                <w:szCs w:val="20"/>
              </w:rPr>
            </w:pPr>
          </w:p>
          <w:p w:rsidR="00D46D7F" w:rsidRDefault="00D46D7F">
            <w:pPr>
              <w:rPr>
                <w:sz w:val="20"/>
                <w:szCs w:val="20"/>
              </w:rPr>
            </w:pPr>
          </w:p>
          <w:p w:rsidR="00D46D7F" w:rsidRDefault="00D46D7F">
            <w:pPr>
              <w:rPr>
                <w:sz w:val="20"/>
                <w:szCs w:val="20"/>
              </w:rPr>
            </w:pPr>
          </w:p>
          <w:p w:rsidR="00D46D7F" w:rsidRDefault="00D46D7F">
            <w:pPr>
              <w:rPr>
                <w:sz w:val="20"/>
                <w:szCs w:val="20"/>
              </w:rPr>
            </w:pPr>
          </w:p>
          <w:p w:rsidR="00D46D7F" w:rsidRDefault="00D46D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46D7F" w:rsidRPr="000141DB" w:rsidRDefault="00D46D7F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</w:t>
            </w:r>
            <w:r w:rsidR="000141DB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0141DB" w:rsidRDefault="00D46D7F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141DB" w:rsidTr="00AD10A0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DB" w:rsidRDefault="000141DB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Default="000141DB">
            <w:pPr>
              <w:tabs>
                <w:tab w:val="left" w:pos="916"/>
                <w:tab w:val="left" w:pos="12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   </w:t>
            </w:r>
          </w:p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Материальные  ресурсы.</w:t>
            </w:r>
          </w:p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Материальные  потоки  и  их  виды.</w:t>
            </w:r>
          </w:p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Pr="009C41AF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C41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141DB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141DB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141DB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0141DB">
              <w:rPr>
                <w:b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141DB">
              <w:rPr>
                <w:b/>
                <w:bCs/>
                <w:i/>
                <w:sz w:val="20"/>
                <w:szCs w:val="20"/>
              </w:rPr>
              <w:t>- Доклад  по  теме «Материальные  потоки  в  коммерческой  логистике»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141DB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141DB">
              <w:rPr>
                <w:b/>
                <w:bCs/>
                <w:i/>
                <w:sz w:val="20"/>
                <w:szCs w:val="20"/>
              </w:rPr>
              <w:t>- Составить характеристику  входящих  материальных  потоков  на  примере  работы   магазина.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1.4.Логистика  закупок.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2"/>
          <w:wAfter w:w="984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46D7F" w:rsidRDefault="00D46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46D7F" w:rsidRDefault="00D46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46D7F" w:rsidRDefault="00D46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Функции  логистики.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Определение  потребности   закупки  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Управление  поставками.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Выборы  поставщиков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141DB" w:rsidRPr="009C41AF" w:rsidRDefault="009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C41A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E3336F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E3336F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336F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E3336F">
              <w:rPr>
                <w:b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E3336F" w:rsidRDefault="000141DB" w:rsidP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E3336F">
              <w:rPr>
                <w:b/>
                <w:bCs/>
                <w:i/>
                <w:sz w:val="20"/>
                <w:szCs w:val="20"/>
              </w:rPr>
              <w:t>- Подготовить доклад «Основные  методы  закупки  в  логистике»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01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7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1.5 Информационная  система  логистики</w:t>
            </w:r>
          </w:p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E3336F" w:rsidRDefault="00E3336F" w:rsidP="00E3336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3336F" w:rsidTr="00AD10A0">
        <w:trPr>
          <w:gridAfter w:val="1"/>
          <w:wAfter w:w="900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6F" w:rsidRDefault="00E333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6F" w:rsidRDefault="00E3336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E3336F" w:rsidRDefault="00E3336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E3336F" w:rsidRDefault="00E3336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6F" w:rsidRDefault="00E3336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8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Информационная  система</w:t>
            </w:r>
          </w:p>
          <w:p w:rsidR="00E3336F" w:rsidRDefault="00E3336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8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Информационные  потоки.</w:t>
            </w:r>
          </w:p>
          <w:p w:rsidR="00E3336F" w:rsidRDefault="00E3336F" w:rsidP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87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Информационные  технологии  в  логистике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6F" w:rsidRDefault="00E3336F" w:rsidP="00E3336F">
            <w:pPr>
              <w:jc w:val="center"/>
              <w:rPr>
                <w:sz w:val="20"/>
                <w:szCs w:val="20"/>
              </w:rPr>
            </w:pPr>
          </w:p>
          <w:p w:rsidR="00E3336F" w:rsidRPr="009C41AF" w:rsidRDefault="00E3336F" w:rsidP="00E3336F">
            <w:pPr>
              <w:jc w:val="center"/>
              <w:rPr>
                <w:b/>
                <w:sz w:val="20"/>
                <w:szCs w:val="20"/>
              </w:rPr>
            </w:pPr>
            <w:r w:rsidRPr="009C41A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336F" w:rsidRDefault="00E33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Раздел 2.Применение  приёмов  логистики  для рациональных  перемещений     потока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AD10A0" w:rsidRDefault="00D46D7F" w:rsidP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2.1.Производственная  логистика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2"/>
          <w:wAfter w:w="984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D46D7F" w:rsidRDefault="00D46D7F">
            <w:pPr>
              <w:tabs>
                <w:tab w:val="left" w:pos="1320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335"/>
                <w:tab w:val="left" w:pos="1320"/>
              </w:tabs>
              <w:spacing w:line="200" w:lineRule="exact"/>
              <w:ind w:left="-912" w:firstLine="9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 производственной  логистики.</w:t>
            </w:r>
          </w:p>
          <w:p w:rsidR="00D46D7F" w:rsidRDefault="00D46D7F">
            <w:pPr>
              <w:tabs>
                <w:tab w:val="left" w:pos="335"/>
                <w:tab w:val="left" w:pos="1320"/>
              </w:tabs>
              <w:spacing w:line="200" w:lineRule="exact"/>
              <w:ind w:left="-912" w:firstLine="9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Тянущая  и  толкающая  система.</w:t>
            </w:r>
          </w:p>
          <w:p w:rsidR="00D46D7F" w:rsidRDefault="00D46D7F">
            <w:pPr>
              <w:tabs>
                <w:tab w:val="left" w:pos="335"/>
                <w:tab w:val="left" w:pos="1320"/>
              </w:tabs>
              <w:spacing w:line="200" w:lineRule="exact"/>
              <w:ind w:left="-912" w:firstLine="9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Качественная  и  количественная  гибкость.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9C41A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D10A0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AD10A0" w:rsidRP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0A0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D10A0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AD10A0">
              <w:rPr>
                <w:b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AD10A0" w:rsidRDefault="00AD10A0" w:rsidP="00DC2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D10A0" w:rsidRDefault="00AD10A0" w:rsidP="00DC2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10A0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AD10A0" w:rsidRP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0A0">
              <w:rPr>
                <w:b/>
                <w:bCs/>
                <w:i/>
                <w:sz w:val="20"/>
                <w:szCs w:val="20"/>
              </w:rPr>
              <w:t>- Подготовить доклад  по  теме</w:t>
            </w:r>
            <w:proofErr w:type="gramStart"/>
            <w:r w:rsidRPr="00AD10A0">
              <w:rPr>
                <w:b/>
                <w:bCs/>
                <w:i/>
                <w:sz w:val="20"/>
                <w:szCs w:val="20"/>
              </w:rPr>
              <w:t xml:space="preserve"> :</w:t>
            </w:r>
            <w:proofErr w:type="gramEnd"/>
            <w:r w:rsidRPr="00AD10A0">
              <w:rPr>
                <w:b/>
                <w:bCs/>
                <w:i/>
                <w:sz w:val="20"/>
                <w:szCs w:val="20"/>
              </w:rPr>
              <w:t xml:space="preserve"> Понятие производственной логистики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D10A0" w:rsidTr="00293490">
        <w:trPr>
          <w:gridAfter w:val="9"/>
          <w:wAfter w:w="16197" w:type="dxa"/>
          <w:trHeight w:val="2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D10A0" w:rsidTr="00AD10A0">
        <w:trPr>
          <w:gridAfter w:val="9"/>
          <w:wAfter w:w="16197" w:type="dxa"/>
          <w:trHeight w:val="2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12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D10A0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2.2.Формирование  запаса  и </w:t>
            </w:r>
            <w:proofErr w:type="gramStart"/>
            <w:r>
              <w:rPr>
                <w:b/>
                <w:bCs/>
                <w:sz w:val="20"/>
                <w:szCs w:val="20"/>
              </w:rPr>
              <w:t>контроль  за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 поставками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D10A0" w:rsidRPr="009C41AF" w:rsidRDefault="00AD10A0" w:rsidP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C41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10A0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AD10A0" w:rsidRDefault="00AD10A0" w:rsidP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Default="00AD10A0" w:rsidP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Материальные  запасы.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D10A0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 оптимальной  величины  поставок.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D10A0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Default="00AD10A0" w:rsidP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 поставок  в  условиях  неопределённости.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D10A0" w:rsidTr="00001056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Default="00AD10A0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802B7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802B7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02B7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0802B7">
              <w:rPr>
                <w:b/>
                <w:bCs/>
                <w:i/>
                <w:sz w:val="20"/>
                <w:szCs w:val="20"/>
              </w:rPr>
              <w:t>:</w:t>
            </w:r>
          </w:p>
          <w:p w:rsidR="00AD10A0" w:rsidRPr="000802B7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802B7">
              <w:rPr>
                <w:b/>
                <w:bCs/>
                <w:i/>
                <w:sz w:val="20"/>
                <w:szCs w:val="20"/>
              </w:rPr>
              <w:t>- Решение типовых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802B7" w:rsidRDefault="00AD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802B7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434730" w:rsidP="00434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</w:t>
            </w:r>
            <w:r w:rsidR="00D46D7F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Закупочная логистика</w:t>
            </w:r>
            <w:r w:rsidR="00D46D7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9C41AF" w:rsidRDefault="009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Система управления запасами</w:t>
            </w:r>
            <w:r>
              <w:rPr>
                <w:sz w:val="20"/>
                <w:szCs w:val="20"/>
              </w:rPr>
              <w:t xml:space="preserve"> с фиксированной периодичностью заказа;</w:t>
            </w:r>
          </w:p>
          <w:p w:rsidR="00D46D7F" w:rsidRDefault="00D46D7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Система управления запасами</w:t>
            </w:r>
            <w:r>
              <w:rPr>
                <w:sz w:val="20"/>
                <w:szCs w:val="20"/>
              </w:rPr>
              <w:tab/>
              <w:t>- с фиксированным объемом заказа;</w:t>
            </w:r>
          </w:p>
          <w:p w:rsidR="00D46D7F" w:rsidRDefault="00D46D7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Система управления запасами</w:t>
            </w:r>
            <w:r>
              <w:rPr>
                <w:sz w:val="20"/>
                <w:szCs w:val="20"/>
              </w:rPr>
              <w:tab/>
              <w:t>- с установленной периодичностью пополнения запасов до постоянного уровня;</w:t>
            </w:r>
          </w:p>
          <w:p w:rsidR="00D46D7F" w:rsidRPr="000802B7" w:rsidRDefault="00D46D7F" w:rsidP="000802B7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Система управления запасами</w:t>
            </w:r>
            <w:r>
              <w:rPr>
                <w:sz w:val="20"/>
                <w:szCs w:val="20"/>
              </w:rPr>
              <w:tab/>
              <w:t>- мин - макс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02B7" w:rsidTr="001B32F7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Default="000802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CE719C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D7F" w:rsidRPr="00CE719C" w:rsidRDefault="00CE719C" w:rsidP="00CE719C">
            <w:pPr>
              <w:pStyle w:val="a4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D46D7F" w:rsidRPr="00CE719C">
              <w:rPr>
                <w:sz w:val="18"/>
                <w:szCs w:val="18"/>
              </w:rPr>
              <w:t>Моделирование  системы  управления фиксированным   размером  заказа.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802B7" w:rsidTr="000413B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Default="000802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Default="000802B7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802B7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802B7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802B7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Pr="000802B7">
              <w:rPr>
                <w:b/>
                <w:bCs/>
                <w:i/>
                <w:sz w:val="20"/>
                <w:szCs w:val="20"/>
              </w:rPr>
              <w:t>:</w:t>
            </w:r>
          </w:p>
          <w:p w:rsidR="00D46D7F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802B7">
              <w:rPr>
                <w:b/>
                <w:bCs/>
                <w:i/>
                <w:sz w:val="20"/>
                <w:szCs w:val="20"/>
              </w:rPr>
              <w:t xml:space="preserve">- </w:t>
            </w:r>
            <w:r w:rsidR="00D46D7F" w:rsidRPr="000802B7">
              <w:rPr>
                <w:b/>
                <w:bCs/>
                <w:i/>
                <w:sz w:val="20"/>
                <w:szCs w:val="20"/>
              </w:rPr>
              <w:t xml:space="preserve">Решение  </w:t>
            </w:r>
            <w:r w:rsidRPr="000802B7">
              <w:rPr>
                <w:b/>
                <w:bCs/>
                <w:i/>
                <w:sz w:val="20"/>
                <w:szCs w:val="20"/>
              </w:rPr>
              <w:t xml:space="preserve">ситуационных </w:t>
            </w:r>
            <w:r w:rsidR="00D46D7F" w:rsidRPr="000802B7">
              <w:rPr>
                <w:b/>
                <w:bCs/>
                <w:i/>
                <w:sz w:val="20"/>
                <w:szCs w:val="20"/>
              </w:rPr>
              <w:t>задач</w:t>
            </w:r>
            <w:r w:rsidR="00434730">
              <w:rPr>
                <w:b/>
                <w:bCs/>
                <w:i/>
                <w:sz w:val="20"/>
                <w:szCs w:val="20"/>
              </w:rPr>
              <w:t xml:space="preserve"> по системе управления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434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2.4 </w:t>
            </w:r>
            <w:r w:rsidR="00D46D7F">
              <w:rPr>
                <w:b/>
                <w:bCs/>
                <w:sz w:val="20"/>
                <w:szCs w:val="20"/>
              </w:rPr>
              <w:t>Распределительная  логистика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9C41AF" w:rsidRDefault="009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Задачи  и  функции  распределительной  логистики.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Каналы  распределения.</w:t>
            </w:r>
          </w:p>
          <w:p w:rsidR="00D46D7F" w:rsidRDefault="00D46D7F" w:rsidP="00627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Логистические</w:t>
            </w:r>
            <w:proofErr w:type="spellEnd"/>
            <w:r>
              <w:rPr>
                <w:bCs/>
                <w:sz w:val="20"/>
                <w:szCs w:val="20"/>
              </w:rPr>
              <w:t xml:space="preserve">  цепи.</w:t>
            </w:r>
            <w:r w:rsidR="008621A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802B7" w:rsidTr="005F4EAC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Default="000802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2B7" w:rsidRDefault="00080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CE719C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D7F" w:rsidRPr="008621A1" w:rsidRDefault="00CE719C" w:rsidP="006276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4.         </w:t>
            </w:r>
            <w:r w:rsidR="006276DD">
              <w:rPr>
                <w:bCs/>
                <w:sz w:val="20"/>
                <w:szCs w:val="20"/>
              </w:rPr>
              <w:t>Показатели  распределительной  логистики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D7F" w:rsidRPr="008621A1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10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0E4DB3" w:rsidRDefault="00A03311" w:rsidP="000E4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8621A1">
        <w:trPr>
          <w:gridAfter w:val="1"/>
          <w:wAfter w:w="900" w:type="dxa"/>
          <w:trHeight w:val="5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0E4DB3" w:rsidRDefault="00D46D7F">
            <w:pPr>
              <w:rPr>
                <w:b/>
                <w:bCs/>
                <w:i/>
                <w:sz w:val="20"/>
                <w:szCs w:val="20"/>
              </w:rPr>
            </w:pPr>
            <w:r w:rsidRPr="000E4DB3">
              <w:rPr>
                <w:b/>
                <w:bCs/>
                <w:i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E4DB3"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  <w:r w:rsidR="000E4DB3">
              <w:rPr>
                <w:b/>
                <w:bCs/>
                <w:i/>
                <w:sz w:val="20"/>
                <w:szCs w:val="20"/>
              </w:rPr>
              <w:t>:</w:t>
            </w:r>
          </w:p>
          <w:p w:rsidR="00D46D7F" w:rsidRPr="000E4DB3" w:rsidRDefault="000E4DB3" w:rsidP="000E4DB3">
            <w:pPr>
              <w:rPr>
                <w:bCs/>
                <w:sz w:val="20"/>
                <w:szCs w:val="20"/>
              </w:rPr>
            </w:pPr>
            <w:r w:rsidRPr="000E4DB3">
              <w:rPr>
                <w:b/>
                <w:bCs/>
                <w:i/>
                <w:sz w:val="20"/>
                <w:szCs w:val="20"/>
              </w:rPr>
              <w:t xml:space="preserve">- Подготовить доклад </w:t>
            </w:r>
            <w:r w:rsidR="00D46D7F" w:rsidRPr="000E4DB3">
              <w:rPr>
                <w:b/>
                <w:bCs/>
                <w:i/>
                <w:sz w:val="20"/>
                <w:szCs w:val="20"/>
              </w:rPr>
              <w:t xml:space="preserve"> на  тему</w:t>
            </w:r>
            <w:proofErr w:type="gramStart"/>
            <w:r w:rsidR="00D46D7F" w:rsidRPr="000E4DB3">
              <w:rPr>
                <w:b/>
                <w:bCs/>
                <w:i/>
                <w:sz w:val="20"/>
                <w:szCs w:val="20"/>
              </w:rPr>
              <w:t xml:space="preserve"> :</w:t>
            </w:r>
            <w:proofErr w:type="gramEnd"/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D46D7F" w:rsidRPr="000E4DB3">
              <w:rPr>
                <w:b/>
                <w:bCs/>
                <w:i/>
                <w:sz w:val="20"/>
                <w:szCs w:val="20"/>
              </w:rPr>
              <w:t>Направления развития  распределительной  логистик</w:t>
            </w:r>
            <w:r w:rsidRPr="000E4DB3">
              <w:rPr>
                <w:b/>
                <w:bCs/>
                <w:i/>
                <w:sz w:val="20"/>
                <w:szCs w:val="20"/>
              </w:rPr>
              <w:t>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434730">
              <w:rPr>
                <w:b/>
                <w:bCs/>
                <w:sz w:val="20"/>
                <w:szCs w:val="20"/>
              </w:rPr>
              <w:t>2.5</w:t>
            </w:r>
            <w:r>
              <w:rPr>
                <w:b/>
                <w:bCs/>
                <w:sz w:val="20"/>
                <w:szCs w:val="20"/>
              </w:rPr>
              <w:t>Логистика складирования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9C41AF" w:rsidRDefault="009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Задачи  складской  логистики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 складов.</w:t>
            </w:r>
            <w:r w:rsidR="000E4DB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Выбор  места  склада.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Показатели  работы  склада.</w:t>
            </w:r>
            <w:r w:rsidR="000E4DB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Технологи  складирования.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E4DB3" w:rsidTr="000E4DB3">
        <w:trPr>
          <w:gridAfter w:val="1"/>
          <w:wAfter w:w="900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DB3" w:rsidRDefault="000E4DB3" w:rsidP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30" w:rsidRDefault="00434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2.6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.Транспортная  </w:t>
            </w:r>
            <w:r>
              <w:rPr>
                <w:b/>
                <w:bCs/>
                <w:sz w:val="20"/>
                <w:szCs w:val="20"/>
              </w:rPr>
              <w:lastRenderedPageBreak/>
              <w:t>логистика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9C41AF" w:rsidRDefault="00A03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Задачи  транспортной  логистики.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Виды  транспортных  средств.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 тарифы.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 транспортного  средства.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E4DB3" w:rsidTr="000E4DB3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Расчёт  эффективности использования  транспортных 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4DB3" w:rsidTr="00B35D1F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E4DB3" w:rsidTr="007F66C0">
        <w:trPr>
          <w:gridAfter w:val="1"/>
          <w:wAfter w:w="900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E4DB3" w:rsidTr="000E4DB3">
        <w:trPr>
          <w:gridAfter w:val="1"/>
          <w:wAfter w:w="900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Default="000E4DB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AD10A0">
        <w:trPr>
          <w:gridAfter w:val="1"/>
          <w:wAfter w:w="900" w:type="dxa"/>
          <w:trHeight w:val="36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8621A1" w:rsidRDefault="00D46D7F" w:rsidP="008621A1">
            <w:pPr>
              <w:ind w:firstLine="540"/>
              <w:rPr>
                <w:b/>
                <w:sz w:val="20"/>
                <w:szCs w:val="20"/>
              </w:rPr>
            </w:pPr>
            <w:r w:rsidRPr="008621A1">
              <w:rPr>
                <w:b/>
                <w:bCs/>
                <w:sz w:val="20"/>
                <w:szCs w:val="20"/>
              </w:rPr>
              <w:t>Тема</w:t>
            </w:r>
            <w:proofErr w:type="gramStart"/>
            <w:r w:rsidRPr="008621A1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8621A1">
              <w:rPr>
                <w:b/>
                <w:bCs/>
                <w:sz w:val="20"/>
                <w:szCs w:val="20"/>
              </w:rPr>
              <w:t>.</w:t>
            </w:r>
            <w:r w:rsidR="00434730">
              <w:rPr>
                <w:b/>
                <w:bCs/>
                <w:sz w:val="20"/>
                <w:szCs w:val="20"/>
              </w:rPr>
              <w:t>7</w:t>
            </w:r>
            <w:r w:rsidRPr="008621A1">
              <w:rPr>
                <w:b/>
                <w:sz w:val="28"/>
                <w:szCs w:val="28"/>
              </w:rPr>
              <w:t xml:space="preserve"> </w:t>
            </w:r>
            <w:r w:rsidRPr="008621A1">
              <w:rPr>
                <w:b/>
                <w:sz w:val="20"/>
                <w:szCs w:val="20"/>
              </w:rPr>
              <w:t>Координация управления грузопотоками.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E4DB3" w:rsidRDefault="000E4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46D7F" w:rsidRPr="009C41AF" w:rsidRDefault="009C41AF" w:rsidP="009C41AF">
            <w:pPr>
              <w:jc w:val="center"/>
              <w:rPr>
                <w:b/>
                <w:sz w:val="20"/>
                <w:szCs w:val="20"/>
              </w:rPr>
            </w:pPr>
            <w:r w:rsidRPr="009C41AF">
              <w:rPr>
                <w:b/>
                <w:bCs/>
                <w:sz w:val="20"/>
                <w:szCs w:val="20"/>
              </w:rPr>
              <w:t>4</w:t>
            </w:r>
          </w:p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46D7F" w:rsidTr="000E4DB3">
        <w:trPr>
          <w:gridAfter w:val="1"/>
          <w:wAfter w:w="900" w:type="dxa"/>
          <w:trHeight w:val="54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  <w:p w:rsidR="00D46D7F" w:rsidRDefault="00D46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 w:rsidP="000E4D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Организационно-правовые формы и функции транспортных терминалов. </w:t>
            </w:r>
          </w:p>
          <w:p w:rsidR="00D46D7F" w:rsidRPr="000E4DB3" w:rsidRDefault="00D46D7F" w:rsidP="000E4DB3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Использование компьютерной техники в управлении  товародвижением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46D7F" w:rsidTr="000E4DB3">
        <w:trPr>
          <w:gridAfter w:val="1"/>
          <w:wAfter w:w="900" w:type="dxa"/>
          <w:trHeight w:val="21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A1" w:rsidRPr="008621A1" w:rsidRDefault="008621A1" w:rsidP="000E4DB3">
            <w:pPr>
              <w:rPr>
                <w:b/>
                <w:i/>
                <w:sz w:val="20"/>
                <w:szCs w:val="20"/>
              </w:rPr>
            </w:pPr>
          </w:p>
          <w:p w:rsidR="00D46D7F" w:rsidRPr="008621A1" w:rsidRDefault="000E4DB3" w:rsidP="000E4DB3">
            <w:pPr>
              <w:rPr>
                <w:b/>
                <w:bCs/>
                <w:i/>
                <w:sz w:val="20"/>
                <w:szCs w:val="20"/>
              </w:rPr>
            </w:pPr>
            <w:r w:rsidRPr="008621A1">
              <w:rPr>
                <w:b/>
                <w:i/>
                <w:sz w:val="20"/>
                <w:szCs w:val="20"/>
              </w:rPr>
              <w:t>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8621A1" w:rsidRDefault="000E4DB3" w:rsidP="000E4DB3">
            <w:pPr>
              <w:jc w:val="center"/>
              <w:rPr>
                <w:b/>
                <w:i/>
                <w:sz w:val="20"/>
                <w:szCs w:val="20"/>
              </w:rPr>
            </w:pPr>
            <w:r w:rsidRPr="008621A1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9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621A1" w:rsidTr="00164520">
        <w:trPr>
          <w:gridAfter w:val="1"/>
          <w:wAfter w:w="900" w:type="dxa"/>
          <w:trHeight w:val="219"/>
        </w:trPr>
        <w:tc>
          <w:tcPr>
            <w:tcW w:w="12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A1" w:rsidRPr="008621A1" w:rsidRDefault="008621A1" w:rsidP="000E4DB3">
            <w:pPr>
              <w:rPr>
                <w:b/>
                <w:sz w:val="20"/>
                <w:szCs w:val="20"/>
              </w:rPr>
            </w:pPr>
            <w:r w:rsidRPr="008621A1">
              <w:rPr>
                <w:b/>
                <w:sz w:val="20"/>
                <w:szCs w:val="20"/>
              </w:rPr>
              <w:t xml:space="preserve">                                                   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A1" w:rsidRPr="008621A1" w:rsidRDefault="00A03311" w:rsidP="000E4D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A1" w:rsidRPr="008621A1" w:rsidRDefault="008621A1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D46D7F" w:rsidRPr="008621A1" w:rsidRDefault="00D46D7F" w:rsidP="0086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  <w:sectPr w:rsidR="00D46D7F" w:rsidRPr="008621A1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bCs/>
          <w:i/>
        </w:rPr>
        <w:t xml:space="preserve">                                                                                                                       </w:t>
      </w:r>
      <w:r w:rsidR="008621A1">
        <w:rPr>
          <w:bCs/>
          <w:i/>
        </w:rPr>
        <w:t xml:space="preserve">              </w:t>
      </w:r>
    </w:p>
    <w:p w:rsidR="00D46D7F" w:rsidRPr="003C0FD9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3C0FD9">
        <w:rPr>
          <w:b/>
          <w:caps/>
        </w:rPr>
        <w:lastRenderedPageBreak/>
        <w:t>3. условия реализации УЧЕБНОЙ дисциплины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C0FD9">
        <w:rPr>
          <w:b/>
          <w:bCs/>
        </w:rPr>
        <w:t>3.1. Требования к минимальному материально-техническому обеспечению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C0FD9">
        <w:rPr>
          <w:bCs/>
        </w:rPr>
        <w:t xml:space="preserve">Реализация учебной дисциплины требует наличия учебного кабинета  документационного  обеспечения  управления              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46D7F" w:rsidRPr="003C0FD9" w:rsidRDefault="00D46D7F" w:rsidP="00D46D7F">
      <w:pPr>
        <w:pStyle w:val="2"/>
        <w:tabs>
          <w:tab w:val="left" w:pos="0"/>
        </w:tabs>
        <w:spacing w:after="0" w:line="240" w:lineRule="auto"/>
        <w:ind w:firstLine="540"/>
        <w:jc w:val="both"/>
      </w:pPr>
      <w:r w:rsidRPr="003C0FD9">
        <w:rPr>
          <w:bCs/>
        </w:rPr>
        <w:t xml:space="preserve">Оборудование учебного кабинета: </w:t>
      </w:r>
    </w:p>
    <w:p w:rsidR="00D46D7F" w:rsidRPr="003C0FD9" w:rsidRDefault="00D46D7F" w:rsidP="00D46D7F">
      <w:pPr>
        <w:pStyle w:val="2"/>
        <w:tabs>
          <w:tab w:val="left" w:pos="0"/>
        </w:tabs>
        <w:spacing w:after="0" w:line="240" w:lineRule="auto"/>
        <w:ind w:firstLine="540"/>
        <w:jc w:val="both"/>
      </w:pPr>
      <w:r w:rsidRPr="003C0FD9">
        <w:t>- комплект бланков</w:t>
      </w:r>
      <w:proofErr w:type="gramStart"/>
      <w:r w:rsidRPr="003C0FD9">
        <w:t xml:space="preserve"> ;</w:t>
      </w:r>
      <w:proofErr w:type="gramEnd"/>
    </w:p>
    <w:p w:rsidR="00D46D7F" w:rsidRPr="003C0FD9" w:rsidRDefault="00D46D7F" w:rsidP="008621A1">
      <w:pPr>
        <w:pStyle w:val="2"/>
        <w:tabs>
          <w:tab w:val="left" w:pos="0"/>
        </w:tabs>
        <w:spacing w:after="0" w:line="240" w:lineRule="auto"/>
        <w:ind w:firstLine="540"/>
        <w:jc w:val="both"/>
      </w:pPr>
      <w:r w:rsidRPr="003C0FD9">
        <w:t>- комплект учебно-методической документации;</w:t>
      </w:r>
      <w:r w:rsidR="008621A1" w:rsidRPr="003C0FD9">
        <w:t xml:space="preserve"> 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46D7F" w:rsidRPr="003C0FD9" w:rsidRDefault="00D46D7F" w:rsidP="0086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C0FD9">
        <w:rPr>
          <w:bCs/>
        </w:rPr>
        <w:t xml:space="preserve">Технические средства обучения: </w:t>
      </w:r>
      <w:r w:rsidRPr="003C0FD9">
        <w:t>компьютеры, принтер, проектор</w:t>
      </w:r>
      <w:r w:rsidR="008621A1" w:rsidRPr="003C0FD9">
        <w:t>.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46D7F" w:rsidRPr="003C0FD9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C0FD9">
        <w:rPr>
          <w:b/>
        </w:rPr>
        <w:t>3.2. Информационное обеспечение обучения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C0FD9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C0FD9">
        <w:rPr>
          <w:b/>
          <w:bCs/>
        </w:rPr>
        <w:t>Основные источники:</w:t>
      </w:r>
    </w:p>
    <w:p w:rsidR="003C0FD9" w:rsidRPr="003C0FD9" w:rsidRDefault="003C0FD9" w:rsidP="003C0FD9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3C0FD9">
        <w:t>Логистика</w:t>
      </w:r>
      <w:proofErr w:type="gramStart"/>
      <w:r w:rsidRPr="003C0FD9">
        <w:t> :</w:t>
      </w:r>
      <w:proofErr w:type="gramEnd"/>
      <w:r w:rsidRPr="003C0FD9">
        <w:t xml:space="preserve"> учебник для среднего профессионального образования / В. В. Щербаков [и др.] ; под редакцией В. В. Щербакова. — 2-е изд., </w:t>
      </w:r>
      <w:proofErr w:type="spellStart"/>
      <w:r w:rsidRPr="003C0FD9">
        <w:t>перераб</w:t>
      </w:r>
      <w:proofErr w:type="spellEnd"/>
      <w:r w:rsidRPr="003C0FD9">
        <w:t xml:space="preserve">. и доп. — Москва : Издательство </w:t>
      </w:r>
      <w:proofErr w:type="spellStart"/>
      <w:r w:rsidRPr="003C0FD9">
        <w:t>Юрайт</w:t>
      </w:r>
      <w:proofErr w:type="spellEnd"/>
      <w:r w:rsidRPr="003C0FD9">
        <w:t>, 2023. — 252 с. — (Профессиональное образование). — ISBN 978-5-534-16993-5. — Текст</w:t>
      </w:r>
      <w:proofErr w:type="gramStart"/>
      <w:r w:rsidRPr="003C0FD9">
        <w:t xml:space="preserve"> :</w:t>
      </w:r>
      <w:proofErr w:type="gramEnd"/>
      <w:r w:rsidRPr="003C0FD9">
        <w:t xml:space="preserve"> электронный // Образовательная платформа </w:t>
      </w:r>
      <w:proofErr w:type="spellStart"/>
      <w:r w:rsidRPr="003C0FD9">
        <w:t>Юрайт</w:t>
      </w:r>
      <w:proofErr w:type="spellEnd"/>
      <w:r w:rsidRPr="003C0FD9">
        <w:t xml:space="preserve"> [сайт]. — URL: </w:t>
      </w:r>
      <w:hyperlink r:id="rId6" w:history="1">
        <w:r w:rsidRPr="003C0FD9">
          <w:rPr>
            <w:rStyle w:val="a5"/>
          </w:rPr>
          <w:t>https://urait.ru/bcode/532170</w:t>
        </w:r>
      </w:hyperlink>
    </w:p>
    <w:p w:rsidR="003C0FD9" w:rsidRPr="003C0FD9" w:rsidRDefault="003C0FD9" w:rsidP="003C0FD9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3C0FD9">
        <w:t>Логистика снабжения</w:t>
      </w:r>
      <w:proofErr w:type="gramStart"/>
      <w:r w:rsidRPr="003C0FD9">
        <w:t> :</w:t>
      </w:r>
      <w:proofErr w:type="gramEnd"/>
      <w:r w:rsidRPr="003C0FD9">
        <w:t xml:space="preserve"> учебник для среднего профессионального образования / В. И. Сергеев, И. П. Эльяшевич ; под научной редакцией В. И. Сергеева. — 5-е изд., </w:t>
      </w:r>
      <w:proofErr w:type="spellStart"/>
      <w:r w:rsidRPr="003C0FD9">
        <w:t>перераб</w:t>
      </w:r>
      <w:proofErr w:type="spellEnd"/>
      <w:r w:rsidRPr="003C0FD9">
        <w:t xml:space="preserve">. и доп. — Москва : Издательство </w:t>
      </w:r>
      <w:proofErr w:type="spellStart"/>
      <w:r w:rsidRPr="003C0FD9">
        <w:t>Юрайт</w:t>
      </w:r>
      <w:proofErr w:type="spellEnd"/>
      <w:r w:rsidRPr="003C0FD9">
        <w:t>, 2023. — 481 с. — (Профессиональное образование). — ISBN 978-5-534-16453-4. — Текст</w:t>
      </w:r>
      <w:proofErr w:type="gramStart"/>
      <w:r w:rsidRPr="003C0FD9">
        <w:t xml:space="preserve"> :</w:t>
      </w:r>
      <w:proofErr w:type="gramEnd"/>
      <w:r w:rsidRPr="003C0FD9">
        <w:t xml:space="preserve"> электронный // Образовательная платформа </w:t>
      </w:r>
      <w:proofErr w:type="spellStart"/>
      <w:r w:rsidRPr="003C0FD9">
        <w:t>Юрайт</w:t>
      </w:r>
      <w:proofErr w:type="spellEnd"/>
      <w:r w:rsidRPr="003C0FD9">
        <w:t xml:space="preserve"> [сайт]. — URL: </w:t>
      </w:r>
      <w:hyperlink r:id="rId7" w:history="1">
        <w:r w:rsidRPr="003C0FD9">
          <w:rPr>
            <w:rStyle w:val="a5"/>
          </w:rPr>
          <w:t>https://urait.ru/bcode/531087</w:t>
        </w:r>
      </w:hyperlink>
    </w:p>
    <w:p w:rsidR="003C0FD9" w:rsidRPr="003C0FD9" w:rsidRDefault="003C0FD9" w:rsidP="003C0FD9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3C0FD9">
        <w:t>Логистика: теория и практика</w:t>
      </w:r>
      <w:proofErr w:type="gramStart"/>
      <w:r w:rsidRPr="003C0FD9">
        <w:t> :</w:t>
      </w:r>
      <w:proofErr w:type="gramEnd"/>
      <w:r w:rsidRPr="003C0FD9">
        <w:t xml:space="preserve"> учебник и практикум для среднего профессионального образования / Г. Г. Левкин. — 2-е изд., </w:t>
      </w:r>
      <w:proofErr w:type="spellStart"/>
      <w:r w:rsidRPr="003C0FD9">
        <w:t>испр</w:t>
      </w:r>
      <w:proofErr w:type="spellEnd"/>
      <w:r w:rsidRPr="003C0FD9">
        <w:t xml:space="preserve">. и доп. — Москва : Издательство </w:t>
      </w:r>
      <w:proofErr w:type="spellStart"/>
      <w:r w:rsidRPr="003C0FD9">
        <w:t>Юрайт</w:t>
      </w:r>
      <w:proofErr w:type="spellEnd"/>
      <w:r w:rsidRPr="003C0FD9">
        <w:t>, 2023. — 187 с. — (Профессиональное образование). — ISBN 978-5-534-07384-3. — Текст</w:t>
      </w:r>
      <w:proofErr w:type="gramStart"/>
      <w:r w:rsidRPr="003C0FD9">
        <w:t xml:space="preserve"> :</w:t>
      </w:r>
      <w:proofErr w:type="gramEnd"/>
      <w:r w:rsidRPr="003C0FD9">
        <w:t xml:space="preserve"> электронный // Образовательная платформа </w:t>
      </w:r>
      <w:proofErr w:type="spellStart"/>
      <w:r w:rsidRPr="003C0FD9">
        <w:t>Юрайт</w:t>
      </w:r>
      <w:proofErr w:type="spellEnd"/>
      <w:r w:rsidRPr="003C0FD9">
        <w:t xml:space="preserve"> [сайт]. — URL: </w:t>
      </w:r>
      <w:hyperlink r:id="rId8" w:history="1">
        <w:r w:rsidRPr="003C0FD9">
          <w:rPr>
            <w:rStyle w:val="a5"/>
          </w:rPr>
          <w:t>https://urait.ru/bcode/514277</w:t>
        </w:r>
      </w:hyperlink>
    </w:p>
    <w:p w:rsidR="003C0FD9" w:rsidRPr="003C0FD9" w:rsidRDefault="003C0FD9" w:rsidP="003C0FD9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3C0FD9">
        <w:t>Логистика</w:t>
      </w:r>
      <w:proofErr w:type="gramStart"/>
      <w:r w:rsidRPr="003C0FD9">
        <w:t> :</w:t>
      </w:r>
      <w:proofErr w:type="gramEnd"/>
      <w:r w:rsidRPr="003C0FD9">
        <w:t xml:space="preserve"> учебник и практикум для среднего профессионального образования / Ю. М. </w:t>
      </w:r>
      <w:proofErr w:type="spellStart"/>
      <w:r w:rsidRPr="003C0FD9">
        <w:t>Неруш</w:t>
      </w:r>
      <w:proofErr w:type="spellEnd"/>
      <w:r w:rsidRPr="003C0FD9">
        <w:t>, А. Ю. </w:t>
      </w:r>
      <w:proofErr w:type="spellStart"/>
      <w:r w:rsidRPr="003C0FD9">
        <w:t>Неруш</w:t>
      </w:r>
      <w:proofErr w:type="spellEnd"/>
      <w:r w:rsidRPr="003C0FD9">
        <w:t xml:space="preserve">. — 5-е изд., </w:t>
      </w:r>
      <w:proofErr w:type="spellStart"/>
      <w:r w:rsidRPr="003C0FD9">
        <w:t>перераб</w:t>
      </w:r>
      <w:proofErr w:type="spellEnd"/>
      <w:r w:rsidRPr="003C0FD9">
        <w:t xml:space="preserve">. и доп. — Москва : Издательство </w:t>
      </w:r>
      <w:proofErr w:type="spellStart"/>
      <w:r w:rsidRPr="003C0FD9">
        <w:t>Юрайт</w:t>
      </w:r>
      <w:proofErr w:type="spellEnd"/>
      <w:r w:rsidRPr="003C0FD9">
        <w:t>, 2023. — 559 с. — (Профессиональное образование). — ISBN 978-5-534-12456-9. — Текст</w:t>
      </w:r>
      <w:proofErr w:type="gramStart"/>
      <w:r w:rsidRPr="003C0FD9">
        <w:t xml:space="preserve"> :</w:t>
      </w:r>
      <w:proofErr w:type="gramEnd"/>
      <w:r w:rsidRPr="003C0FD9">
        <w:t xml:space="preserve"> электронный // Образовательная платформа </w:t>
      </w:r>
      <w:proofErr w:type="spellStart"/>
      <w:r w:rsidRPr="003C0FD9">
        <w:t>Юрайт</w:t>
      </w:r>
      <w:proofErr w:type="spellEnd"/>
      <w:r w:rsidRPr="003C0FD9">
        <w:t xml:space="preserve"> [сайт]. — URL: </w:t>
      </w:r>
      <w:hyperlink r:id="rId9" w:history="1">
        <w:r w:rsidRPr="003C0FD9">
          <w:rPr>
            <w:rStyle w:val="a5"/>
          </w:rPr>
          <w:t>https://urait.ru/bcode/512133</w:t>
        </w:r>
      </w:hyperlink>
    </w:p>
    <w:p w:rsidR="003C0FD9" w:rsidRPr="003C0FD9" w:rsidRDefault="003C0FD9" w:rsidP="003C0F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</w:p>
    <w:p w:rsidR="00D46D7F" w:rsidRPr="003C0FD9" w:rsidRDefault="00D46D7F" w:rsidP="00D46D7F">
      <w:pPr>
        <w:ind w:firstLine="720"/>
        <w:jc w:val="both"/>
        <w:rPr>
          <w:b/>
        </w:rPr>
      </w:pPr>
    </w:p>
    <w:p w:rsidR="00D46D7F" w:rsidRPr="003C0FD9" w:rsidRDefault="00D46D7F" w:rsidP="00D46D7F">
      <w:pPr>
        <w:ind w:firstLine="720"/>
        <w:jc w:val="center"/>
        <w:rPr>
          <w:b/>
        </w:rPr>
      </w:pPr>
      <w:r w:rsidRPr="003C0FD9">
        <w:rPr>
          <w:b/>
        </w:rPr>
        <w:t xml:space="preserve">Дополнительная литература </w:t>
      </w:r>
    </w:p>
    <w:p w:rsidR="003C0FD9" w:rsidRPr="003C0FD9" w:rsidRDefault="003C0FD9" w:rsidP="003C0FD9">
      <w:pPr>
        <w:pStyle w:val="a4"/>
        <w:numPr>
          <w:ilvl w:val="0"/>
          <w:numId w:val="6"/>
        </w:numPr>
      </w:pPr>
      <w:r w:rsidRPr="003C0FD9">
        <w:t>Логистика</w:t>
      </w:r>
      <w:proofErr w:type="gramStart"/>
      <w:r w:rsidRPr="003C0FD9">
        <w:t> :</w:t>
      </w:r>
      <w:proofErr w:type="gramEnd"/>
      <w:r w:rsidRPr="003C0FD9">
        <w:t xml:space="preserve"> учебное пособие для среднего профессионального образования / В. Ю. </w:t>
      </w:r>
      <w:proofErr w:type="spellStart"/>
      <w:r w:rsidRPr="003C0FD9">
        <w:t>Конотопский</w:t>
      </w:r>
      <w:proofErr w:type="spellEnd"/>
      <w:r w:rsidRPr="003C0FD9">
        <w:t xml:space="preserve">. — 4-е изд., </w:t>
      </w:r>
      <w:proofErr w:type="spellStart"/>
      <w:r w:rsidRPr="003C0FD9">
        <w:t>испр</w:t>
      </w:r>
      <w:proofErr w:type="spellEnd"/>
      <w:r w:rsidRPr="003C0FD9">
        <w:t xml:space="preserve">. и доп. — Москва : Издательство </w:t>
      </w:r>
      <w:proofErr w:type="spellStart"/>
      <w:r w:rsidRPr="003C0FD9">
        <w:t>Юрайт</w:t>
      </w:r>
      <w:proofErr w:type="spellEnd"/>
      <w:r w:rsidRPr="003C0FD9">
        <w:t>, 2023. — 143 с. — (Профессиональное образование). — ISBN 978-5-534-11922-0. — Текст</w:t>
      </w:r>
      <w:proofErr w:type="gramStart"/>
      <w:r w:rsidRPr="003C0FD9">
        <w:t xml:space="preserve"> :</w:t>
      </w:r>
      <w:proofErr w:type="gramEnd"/>
      <w:r w:rsidRPr="003C0FD9">
        <w:t xml:space="preserve"> электронный // Образовательная платформа </w:t>
      </w:r>
      <w:proofErr w:type="spellStart"/>
      <w:r w:rsidRPr="003C0FD9">
        <w:t>Юрайт</w:t>
      </w:r>
      <w:proofErr w:type="spellEnd"/>
      <w:r w:rsidRPr="003C0FD9">
        <w:t xml:space="preserve"> [сайт]. — URL: </w:t>
      </w:r>
      <w:hyperlink r:id="rId10" w:history="1">
        <w:r w:rsidRPr="003C0FD9">
          <w:rPr>
            <w:rStyle w:val="a5"/>
          </w:rPr>
          <w:t>https://urait.ru/bcode/515547</w:t>
        </w:r>
      </w:hyperlink>
    </w:p>
    <w:p w:rsidR="003C0FD9" w:rsidRPr="003C0FD9" w:rsidRDefault="003C0FD9" w:rsidP="003C0FD9">
      <w:pPr>
        <w:pStyle w:val="a4"/>
        <w:ind w:left="1692"/>
        <w:rPr>
          <w:b/>
        </w:rPr>
      </w:pPr>
    </w:p>
    <w:p w:rsidR="00D46D7F" w:rsidRPr="003C0FD9" w:rsidRDefault="00D46D7F" w:rsidP="00D46D7F">
      <w:pPr>
        <w:ind w:firstLine="720"/>
        <w:jc w:val="center"/>
        <w:rPr>
          <w:b/>
        </w:rPr>
      </w:pPr>
    </w:p>
    <w:p w:rsidR="00D46D7F" w:rsidRPr="003C0FD9" w:rsidRDefault="00D46D7F" w:rsidP="00D46D7F">
      <w:pPr>
        <w:spacing w:line="360" w:lineRule="auto"/>
        <w:ind w:left="1069"/>
        <w:jc w:val="center"/>
        <w:rPr>
          <w:b/>
        </w:rPr>
      </w:pPr>
      <w:proofErr w:type="spellStart"/>
      <w:proofErr w:type="gramStart"/>
      <w:r w:rsidRPr="003C0FD9">
        <w:rPr>
          <w:b/>
        </w:rPr>
        <w:t>Интернет-источники</w:t>
      </w:r>
      <w:proofErr w:type="spellEnd"/>
      <w:proofErr w:type="gramEnd"/>
    </w:p>
    <w:p w:rsidR="00D46D7F" w:rsidRPr="003C0FD9" w:rsidRDefault="00D46D7F" w:rsidP="00D46D7F">
      <w:pPr>
        <w:autoSpaceDE w:val="0"/>
        <w:autoSpaceDN w:val="0"/>
        <w:adjustRightInd w:val="0"/>
        <w:spacing w:line="360" w:lineRule="auto"/>
        <w:ind w:left="1080"/>
      </w:pPr>
      <w:r w:rsidRPr="003C0FD9">
        <w:lastRenderedPageBreak/>
        <w:t>1.www.alogistica.ru</w:t>
      </w:r>
    </w:p>
    <w:p w:rsidR="00D46D7F" w:rsidRPr="003C0FD9" w:rsidRDefault="00D46D7F" w:rsidP="00D46D7F">
      <w:pPr>
        <w:autoSpaceDE w:val="0"/>
        <w:autoSpaceDN w:val="0"/>
        <w:adjustRightInd w:val="0"/>
        <w:spacing w:line="360" w:lineRule="auto"/>
        <w:ind w:left="1080"/>
      </w:pPr>
      <w:r w:rsidRPr="003C0FD9">
        <w:t xml:space="preserve">2. </w:t>
      </w:r>
      <w:proofErr w:type="spellStart"/>
      <w:r w:rsidRPr="003C0FD9">
        <w:t>www.lobanov-logist.ru</w:t>
      </w:r>
      <w:proofErr w:type="spellEnd"/>
    </w:p>
    <w:p w:rsidR="00D46D7F" w:rsidRPr="003C0FD9" w:rsidRDefault="00D46D7F" w:rsidP="00D46D7F">
      <w:pPr>
        <w:autoSpaceDE w:val="0"/>
        <w:autoSpaceDN w:val="0"/>
        <w:adjustRightInd w:val="0"/>
        <w:spacing w:line="360" w:lineRule="auto"/>
        <w:ind w:left="1080"/>
      </w:pPr>
      <w:r w:rsidRPr="003C0FD9">
        <w:t xml:space="preserve">3. </w:t>
      </w:r>
      <w:proofErr w:type="spellStart"/>
      <w:r w:rsidRPr="003C0FD9">
        <w:t>www.loginfo.ru</w:t>
      </w:r>
      <w:proofErr w:type="spellEnd"/>
    </w:p>
    <w:p w:rsidR="00D46D7F" w:rsidRPr="003C0FD9" w:rsidRDefault="00D46D7F" w:rsidP="00D46D7F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:rsidR="008621A1" w:rsidRPr="003C0FD9" w:rsidRDefault="008621A1" w:rsidP="008621A1"/>
    <w:p w:rsidR="008621A1" w:rsidRPr="003C0FD9" w:rsidRDefault="008621A1" w:rsidP="008621A1"/>
    <w:p w:rsidR="008621A1" w:rsidRPr="003C0FD9" w:rsidRDefault="008621A1" w:rsidP="008621A1"/>
    <w:p w:rsidR="008621A1" w:rsidRPr="003C0FD9" w:rsidRDefault="008621A1" w:rsidP="008621A1"/>
    <w:p w:rsidR="00D46D7F" w:rsidRPr="003C0FD9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3C0FD9">
        <w:rPr>
          <w:b/>
          <w:caps/>
        </w:rPr>
        <w:t>4. Контроль и оценка результатов освоения УЧЕБНОЙ Дисциплины</w:t>
      </w:r>
    </w:p>
    <w:p w:rsidR="00D46D7F" w:rsidRPr="003C0FD9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3C0FD9">
        <w:rPr>
          <w:b/>
        </w:rPr>
        <w:t>Контроль</w:t>
      </w:r>
      <w:r w:rsidRPr="003C0FD9">
        <w:t xml:space="preserve"> </w:t>
      </w:r>
      <w:r w:rsidRPr="003C0FD9">
        <w:rPr>
          <w:b/>
        </w:rPr>
        <w:t>и оценка</w:t>
      </w:r>
      <w:r w:rsidRPr="003C0FD9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3C0FD9">
        <w:t>обучающимися</w:t>
      </w:r>
      <w:proofErr w:type="gramEnd"/>
      <w:r w:rsidRPr="003C0FD9">
        <w:t xml:space="preserve"> индивидуальных заданий, проектов, исследований.</w:t>
      </w:r>
    </w:p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46D7F" w:rsidRPr="003C0FD9" w:rsidTr="00D46D7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3C0FD9" w:rsidRDefault="00D46D7F">
            <w:pPr>
              <w:jc w:val="center"/>
              <w:rPr>
                <w:b/>
                <w:bCs/>
              </w:rPr>
            </w:pPr>
            <w:r w:rsidRPr="003C0FD9">
              <w:rPr>
                <w:b/>
                <w:bCs/>
              </w:rPr>
              <w:t>Результаты обучения</w:t>
            </w:r>
          </w:p>
          <w:p w:rsidR="00D46D7F" w:rsidRPr="003C0FD9" w:rsidRDefault="00D46D7F">
            <w:pPr>
              <w:jc w:val="center"/>
              <w:rPr>
                <w:b/>
                <w:bCs/>
              </w:rPr>
            </w:pPr>
            <w:r w:rsidRPr="003C0FD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3C0FD9" w:rsidRDefault="00D46D7F">
            <w:pPr>
              <w:jc w:val="center"/>
              <w:rPr>
                <w:b/>
                <w:bCs/>
              </w:rPr>
            </w:pPr>
            <w:r w:rsidRPr="003C0FD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46D7F" w:rsidRPr="003C0FD9" w:rsidTr="00D46D7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3C0FD9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3C0FD9">
              <w:rPr>
                <w:bCs/>
                <w:i/>
              </w:rPr>
              <w:t>обучающийся умеет:</w:t>
            </w:r>
          </w:p>
          <w:p w:rsidR="00D46D7F" w:rsidRPr="003C0FD9" w:rsidRDefault="00D46D7F" w:rsidP="00862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C0FD9">
              <w:t xml:space="preserve">применять </w:t>
            </w:r>
            <w:r w:rsidR="008621A1" w:rsidRPr="003C0FD9">
              <w:t xml:space="preserve"> </w:t>
            </w:r>
            <w:proofErr w:type="spellStart"/>
            <w:r w:rsidR="008621A1" w:rsidRPr="003C0FD9">
              <w:t>логистические</w:t>
            </w:r>
            <w:proofErr w:type="spellEnd"/>
            <w:r w:rsidR="008621A1" w:rsidRPr="003C0FD9">
              <w:t xml:space="preserve">  цепи  и  схемы, </w:t>
            </w:r>
            <w:r w:rsidRPr="003C0FD9">
              <w:t xml:space="preserve">обеспечивающие  рациональную  организацию  материальных  потоков,  </w:t>
            </w:r>
          </w:p>
          <w:p w:rsidR="00D46D7F" w:rsidRPr="003C0FD9" w:rsidRDefault="008621A1" w:rsidP="00862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C0FD9">
              <w:t xml:space="preserve">управлять </w:t>
            </w:r>
            <w:proofErr w:type="spellStart"/>
            <w:r w:rsidR="00D46D7F" w:rsidRPr="003C0FD9">
              <w:t>логистическими</w:t>
            </w:r>
            <w:proofErr w:type="spellEnd"/>
            <w:r w:rsidR="00D46D7F" w:rsidRPr="003C0FD9">
              <w:t xml:space="preserve">  процессами  организации.</w:t>
            </w:r>
          </w:p>
          <w:p w:rsidR="00D46D7F" w:rsidRPr="003C0FD9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  <w:p w:rsidR="00D46D7F" w:rsidRPr="003C0FD9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3C0FD9">
              <w:rPr>
                <w:i/>
              </w:rPr>
              <w:t>знает:</w:t>
            </w:r>
          </w:p>
          <w:p w:rsidR="00D46D7F" w:rsidRPr="003C0FD9" w:rsidRDefault="00D46D7F">
            <w:pPr>
              <w:jc w:val="both"/>
            </w:pPr>
            <w:r w:rsidRPr="003C0FD9">
              <w:t xml:space="preserve">цели, задачи  функции, методы  логистики; </w:t>
            </w:r>
          </w:p>
          <w:p w:rsidR="00D46D7F" w:rsidRPr="003C0FD9" w:rsidRDefault="00D46D7F">
            <w:pPr>
              <w:jc w:val="both"/>
            </w:pPr>
            <w:proofErr w:type="spellStart"/>
            <w:r w:rsidRPr="003C0FD9">
              <w:t>логистические</w:t>
            </w:r>
            <w:proofErr w:type="spellEnd"/>
            <w:r w:rsidRPr="003C0FD9">
              <w:t xml:space="preserve">  цепи и  схемы,  современные  складские  технологии, </w:t>
            </w:r>
          </w:p>
          <w:p w:rsidR="00D46D7F" w:rsidRPr="003C0FD9" w:rsidRDefault="00D46D7F">
            <w:pPr>
              <w:jc w:val="both"/>
            </w:pPr>
            <w:r w:rsidRPr="003C0FD9">
              <w:t xml:space="preserve"> </w:t>
            </w:r>
            <w:proofErr w:type="spellStart"/>
            <w:r w:rsidRPr="003C0FD9">
              <w:t>логистические</w:t>
            </w:r>
            <w:proofErr w:type="spellEnd"/>
            <w:r w:rsidRPr="003C0FD9">
              <w:t xml:space="preserve">  процессы; </w:t>
            </w:r>
          </w:p>
          <w:p w:rsidR="00D46D7F" w:rsidRPr="003C0FD9" w:rsidRDefault="00D46D7F">
            <w:pPr>
              <w:jc w:val="both"/>
            </w:pPr>
            <w:r w:rsidRPr="003C0FD9">
              <w:t xml:space="preserve">контроль  и  управление  в  логистике; </w:t>
            </w:r>
          </w:p>
          <w:p w:rsidR="00D46D7F" w:rsidRPr="003C0FD9" w:rsidRDefault="00D46D7F">
            <w:pPr>
              <w:jc w:val="both"/>
              <w:rPr>
                <w:bCs/>
                <w:i/>
              </w:rPr>
            </w:pPr>
            <w:r w:rsidRPr="003C0FD9">
              <w:t xml:space="preserve"> закупочную  и   коммерческую  логистику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3C0FD9" w:rsidRDefault="00D46D7F">
            <w:pPr>
              <w:jc w:val="both"/>
              <w:rPr>
                <w:bCs/>
                <w:i/>
              </w:rPr>
            </w:pPr>
          </w:p>
          <w:p w:rsidR="00D46D7F" w:rsidRPr="003C0FD9" w:rsidRDefault="00D46D7F"/>
          <w:p w:rsidR="00D46D7F" w:rsidRPr="003C0FD9" w:rsidRDefault="00D46D7F"/>
          <w:p w:rsidR="00D46D7F" w:rsidRPr="003C0FD9" w:rsidRDefault="00D46D7F">
            <w:r w:rsidRPr="003C0FD9">
              <w:t>Защита практических  работ</w:t>
            </w:r>
          </w:p>
          <w:p w:rsidR="00D46D7F" w:rsidRPr="003C0FD9" w:rsidRDefault="00D46D7F"/>
          <w:p w:rsidR="00D46D7F" w:rsidRPr="003C0FD9" w:rsidRDefault="00D46D7F"/>
          <w:p w:rsidR="00D46D7F" w:rsidRPr="003C0FD9" w:rsidRDefault="00D46D7F"/>
          <w:p w:rsidR="00D46D7F" w:rsidRPr="003C0FD9" w:rsidRDefault="00D46D7F">
            <w:r w:rsidRPr="003C0FD9">
              <w:t>Защита практических  работ</w:t>
            </w:r>
          </w:p>
          <w:p w:rsidR="00D46D7F" w:rsidRPr="003C0FD9" w:rsidRDefault="00D46D7F"/>
          <w:p w:rsidR="00D46D7F" w:rsidRPr="003C0FD9" w:rsidRDefault="00D46D7F"/>
          <w:p w:rsidR="00D46D7F" w:rsidRPr="003C0FD9" w:rsidRDefault="00D46D7F"/>
          <w:p w:rsidR="00D46D7F" w:rsidRPr="003C0FD9" w:rsidRDefault="00D46D7F">
            <w:r w:rsidRPr="003C0FD9">
              <w:t>Текущий контроль в форме  тестов,</w:t>
            </w:r>
          </w:p>
          <w:p w:rsidR="00D46D7F" w:rsidRPr="003C0FD9" w:rsidRDefault="00D46D7F">
            <w:r w:rsidRPr="003C0FD9">
              <w:t xml:space="preserve">  </w:t>
            </w:r>
          </w:p>
          <w:p w:rsidR="00D46D7F" w:rsidRPr="003C0FD9" w:rsidRDefault="00D46D7F"/>
          <w:p w:rsidR="00D46D7F" w:rsidRPr="003C0FD9" w:rsidRDefault="00D46D7F">
            <w:r w:rsidRPr="003C0FD9">
              <w:t>Защита практических  работ</w:t>
            </w:r>
          </w:p>
          <w:p w:rsidR="00D46D7F" w:rsidRPr="003C0FD9" w:rsidRDefault="00D46D7F"/>
          <w:p w:rsidR="00D46D7F" w:rsidRPr="003C0FD9" w:rsidRDefault="00D46D7F">
            <w:r w:rsidRPr="003C0FD9">
              <w:t>Защита  практических работ</w:t>
            </w:r>
          </w:p>
          <w:p w:rsidR="00D46D7F" w:rsidRPr="003C0FD9" w:rsidRDefault="00D46D7F">
            <w:r w:rsidRPr="003C0FD9">
              <w:t>Устный опрос</w:t>
            </w:r>
          </w:p>
          <w:p w:rsidR="00D46D7F" w:rsidRPr="003C0FD9" w:rsidRDefault="00D46D7F">
            <w:r w:rsidRPr="003C0FD9">
              <w:t>Защита практических  работ</w:t>
            </w:r>
          </w:p>
          <w:p w:rsidR="00D46D7F" w:rsidRPr="003C0FD9" w:rsidRDefault="00D46D7F"/>
          <w:p w:rsidR="00D46D7F" w:rsidRPr="003C0FD9" w:rsidRDefault="00D46D7F">
            <w:r w:rsidRPr="003C0FD9">
              <w:t>Устный опрос</w:t>
            </w:r>
          </w:p>
          <w:p w:rsidR="00D46D7F" w:rsidRPr="003C0FD9" w:rsidRDefault="00D46D7F">
            <w:r w:rsidRPr="003C0FD9">
              <w:t>Итоговый контроль   зачёт  в  форме  теста.</w:t>
            </w:r>
          </w:p>
        </w:tc>
      </w:tr>
    </w:tbl>
    <w:p w:rsidR="00D46D7F" w:rsidRPr="003C0FD9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D46D7F" w:rsidRDefault="00D46D7F" w:rsidP="00D46D7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46D7F" w:rsidRDefault="00D46D7F" w:rsidP="00D46D7F">
      <w:pPr>
        <w:spacing w:line="360" w:lineRule="auto"/>
        <w:rPr>
          <w:b/>
        </w:rPr>
      </w:pPr>
    </w:p>
    <w:p w:rsidR="00D46D7F" w:rsidRDefault="00D46D7F" w:rsidP="00D46D7F"/>
    <w:p w:rsidR="00687003" w:rsidRDefault="00687003"/>
    <w:sectPr w:rsidR="00687003" w:rsidSect="00687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30C0"/>
    <w:multiLevelType w:val="hybridMultilevel"/>
    <w:tmpl w:val="C6927B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ECD95C"/>
    <w:lvl w:ilvl="0" w:tplc="E3BC3B8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b/>
      </w:rPr>
    </w:lvl>
    <w:lvl w:ilvl="1" w:tplc="369A17BE">
      <w:start w:val="1"/>
      <w:numFmt w:val="decimal"/>
      <w:lvlText w:val="%2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C0B9F"/>
    <w:multiLevelType w:val="hybridMultilevel"/>
    <w:tmpl w:val="25569F8C"/>
    <w:lvl w:ilvl="0" w:tplc="D46A753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445D80"/>
    <w:multiLevelType w:val="hybridMultilevel"/>
    <w:tmpl w:val="A63E2A90"/>
    <w:lvl w:ilvl="0" w:tplc="BCC68A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84F9C"/>
    <w:multiLevelType w:val="hybridMultilevel"/>
    <w:tmpl w:val="90DA846A"/>
    <w:lvl w:ilvl="0" w:tplc="0DF613CA">
      <w:start w:val="1"/>
      <w:numFmt w:val="decimal"/>
      <w:lvlText w:val="%1."/>
      <w:lvlJc w:val="left"/>
      <w:pPr>
        <w:ind w:left="1692" w:hanging="972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360D1B"/>
    <w:multiLevelType w:val="hybridMultilevel"/>
    <w:tmpl w:val="D4B47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D7F"/>
    <w:rsid w:val="000141DB"/>
    <w:rsid w:val="00031196"/>
    <w:rsid w:val="000802B7"/>
    <w:rsid w:val="000E4DB3"/>
    <w:rsid w:val="00132DF7"/>
    <w:rsid w:val="0014274B"/>
    <w:rsid w:val="00293490"/>
    <w:rsid w:val="002B5244"/>
    <w:rsid w:val="00352FD8"/>
    <w:rsid w:val="00370AA0"/>
    <w:rsid w:val="003A1B36"/>
    <w:rsid w:val="003C0FD9"/>
    <w:rsid w:val="003F4089"/>
    <w:rsid w:val="00434730"/>
    <w:rsid w:val="004B2AE6"/>
    <w:rsid w:val="006276DD"/>
    <w:rsid w:val="00687003"/>
    <w:rsid w:val="007768A1"/>
    <w:rsid w:val="007C47AB"/>
    <w:rsid w:val="00812D75"/>
    <w:rsid w:val="008621A1"/>
    <w:rsid w:val="00877143"/>
    <w:rsid w:val="00892FE2"/>
    <w:rsid w:val="008A01F5"/>
    <w:rsid w:val="00905D8B"/>
    <w:rsid w:val="009C1143"/>
    <w:rsid w:val="009C41AF"/>
    <w:rsid w:val="00A03311"/>
    <w:rsid w:val="00AD10A0"/>
    <w:rsid w:val="00AD4CB7"/>
    <w:rsid w:val="00B75525"/>
    <w:rsid w:val="00B778C0"/>
    <w:rsid w:val="00CB5DBB"/>
    <w:rsid w:val="00CE26F4"/>
    <w:rsid w:val="00CE719C"/>
    <w:rsid w:val="00D46D7F"/>
    <w:rsid w:val="00E3336F"/>
    <w:rsid w:val="00F32A98"/>
    <w:rsid w:val="00FB5538"/>
    <w:rsid w:val="00FC2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6D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6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D46D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46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46D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46D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D46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D46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1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C0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277" TargetMode="External"/><Relationship Id="rId3" Type="http://schemas.openxmlformats.org/officeDocument/2006/relationships/styles" Target="styles.xml"/><Relationship Id="rId7" Type="http://schemas.openxmlformats.org/officeDocument/2006/relationships/hyperlink" Target="https://urait.ru/bcode/53108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53217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554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2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253F4-78C9-41EC-A59C-5BFBD026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11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PU4</cp:lastModifiedBy>
  <cp:revision>17</cp:revision>
  <cp:lastPrinted>2019-02-12T13:22:00Z</cp:lastPrinted>
  <dcterms:created xsi:type="dcterms:W3CDTF">2017-06-01T06:37:00Z</dcterms:created>
  <dcterms:modified xsi:type="dcterms:W3CDTF">2023-09-14T05:59:00Z</dcterms:modified>
</cp:coreProperties>
</file>